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8E905" w14:textId="1ACE72CE" w:rsidR="00DA395B" w:rsidRPr="00CA7DED" w:rsidRDefault="0034773B" w:rsidP="00DA395B">
      <w:pPr>
        <w:pStyle w:val="Heading1"/>
        <w:jc w:val="right"/>
        <w:rPr>
          <w:rFonts w:ascii="Calibri" w:hAnsi="Calibri"/>
          <w:i/>
          <w:color w:val="FF6600"/>
          <w:sz w:val="54"/>
        </w:rPr>
      </w:pPr>
      <w:r>
        <w:rPr>
          <w:rFonts w:ascii="Calibri" w:hAnsi="Calibri"/>
          <w:i/>
          <w:color w:val="FF6600"/>
          <w:sz w:val="54"/>
        </w:rPr>
        <w:t>St Johns Anglican Church</w:t>
      </w:r>
      <w:r w:rsidR="00821B18">
        <w:rPr>
          <w:rFonts w:ascii="Calibri" w:hAnsi="Calibri"/>
          <w:i/>
          <w:color w:val="FF6600"/>
          <w:sz w:val="54"/>
        </w:rPr>
        <w:t>- KAOS ministry</w:t>
      </w:r>
    </w:p>
    <w:p w14:paraId="18E04F4B" w14:textId="77777777" w:rsidR="00DA395B" w:rsidRPr="00A33E3C" w:rsidRDefault="00DA395B" w:rsidP="00DA395B">
      <w:pPr>
        <w:pStyle w:val="Heading1"/>
        <w:jc w:val="right"/>
        <w:rPr>
          <w:rFonts w:ascii="Calibri" w:hAnsi="Calibri"/>
          <w:b/>
          <w:sz w:val="52"/>
        </w:rPr>
      </w:pPr>
      <w:r w:rsidRPr="00A33E3C">
        <w:rPr>
          <w:rFonts w:ascii="Calibri" w:hAnsi="Calibri"/>
          <w:b/>
          <w:sz w:val="52"/>
        </w:rPr>
        <w:t>“Above Reproach”</w:t>
      </w:r>
    </w:p>
    <w:p w14:paraId="704EA7FD" w14:textId="77777777" w:rsidR="00DA395B" w:rsidRPr="00A33E3C" w:rsidRDefault="00DA395B" w:rsidP="00DA395B">
      <w:pPr>
        <w:pStyle w:val="Heading3"/>
        <w:jc w:val="right"/>
        <w:rPr>
          <w:rFonts w:ascii="Calibri" w:hAnsi="Calibri"/>
          <w:sz w:val="26"/>
        </w:rPr>
      </w:pPr>
      <w:r w:rsidRPr="00A33E3C">
        <w:rPr>
          <w:rFonts w:ascii="Calibri" w:hAnsi="Calibri"/>
          <w:sz w:val="26"/>
        </w:rPr>
        <w:t xml:space="preserve">Setting a Biblical Example in the Leadership of Youth and Children </w:t>
      </w:r>
    </w:p>
    <w:p w14:paraId="148F9A83" w14:textId="77777777" w:rsidR="009A68F5" w:rsidRDefault="00DA395B" w:rsidP="00DA395B">
      <w:pPr>
        <w:pStyle w:val="21MAINHEADING"/>
        <w:jc w:val="right"/>
      </w:pPr>
      <w:r w:rsidRPr="00A33E3C">
        <w:rPr>
          <w:rFonts w:ascii="Calibri" w:hAnsi="Calibri"/>
          <w:sz w:val="26"/>
        </w:rPr>
        <w:t>1 Timothy 3:1-10</w:t>
      </w:r>
    </w:p>
    <w:p w14:paraId="642741F8" w14:textId="77777777" w:rsidR="009A68F5" w:rsidRDefault="009A68F5" w:rsidP="00F15482">
      <w:pPr>
        <w:pStyle w:val="21MAINHEADING"/>
      </w:pPr>
    </w:p>
    <w:p w14:paraId="511AB1A4" w14:textId="77777777" w:rsidR="009A68F5" w:rsidRDefault="009A68F5" w:rsidP="00F15482">
      <w:pPr>
        <w:pStyle w:val="21MAINHEADING"/>
      </w:pPr>
    </w:p>
    <w:p w14:paraId="71E3F57B" w14:textId="3B3146D4" w:rsidR="00DA395B" w:rsidRPr="00DA395B" w:rsidRDefault="00DA395B" w:rsidP="00DA395B">
      <w:pPr>
        <w:pStyle w:val="11Normal11"/>
        <w:rPr>
          <w:noProof/>
        </w:rPr>
      </w:pPr>
      <w:r w:rsidRPr="00DA395B">
        <w:rPr>
          <w:noProof/>
        </w:rPr>
        <w:t xml:space="preserve">We are so glad that you have decided to be involved in </w:t>
      </w:r>
      <w:r w:rsidR="0034773B">
        <w:rPr>
          <w:noProof/>
        </w:rPr>
        <w:t>KAOS.</w:t>
      </w:r>
      <w:r w:rsidRPr="00DA395B">
        <w:rPr>
          <w:noProof/>
        </w:rPr>
        <w:t xml:space="preserve"> </w:t>
      </w:r>
      <w:r w:rsidR="0034773B">
        <w:rPr>
          <w:noProof/>
        </w:rPr>
        <w:t>We want our ministry</w:t>
      </w:r>
      <w:r w:rsidRPr="00DA395B">
        <w:rPr>
          <w:noProof/>
        </w:rPr>
        <w:t xml:space="preserve"> to be characterised by grace and forgiveness, </w:t>
      </w:r>
      <w:r w:rsidR="00714E95">
        <w:rPr>
          <w:noProof/>
        </w:rPr>
        <w:t>rather than</w:t>
      </w:r>
      <w:r w:rsidR="00714E95" w:rsidRPr="00DA395B">
        <w:rPr>
          <w:noProof/>
        </w:rPr>
        <w:t xml:space="preserve"> </w:t>
      </w:r>
      <w:r w:rsidRPr="00DA395B">
        <w:rPr>
          <w:noProof/>
        </w:rPr>
        <w:t>rules and regulations</w:t>
      </w:r>
      <w:r w:rsidR="00714E95">
        <w:rPr>
          <w:noProof/>
        </w:rPr>
        <w:t>,</w:t>
      </w:r>
      <w:r w:rsidRPr="00DA395B">
        <w:rPr>
          <w:noProof/>
        </w:rPr>
        <w:t xml:space="preserve"> </w:t>
      </w:r>
      <w:r w:rsidR="00714E95">
        <w:rPr>
          <w:noProof/>
        </w:rPr>
        <w:t>b</w:t>
      </w:r>
      <w:r w:rsidRPr="00DA395B">
        <w:rPr>
          <w:noProof/>
        </w:rPr>
        <w:t xml:space="preserve">ut leaders </w:t>
      </w:r>
      <w:r w:rsidR="00714E95">
        <w:rPr>
          <w:noProof/>
        </w:rPr>
        <w:t xml:space="preserve">should </w:t>
      </w:r>
      <w:r w:rsidRPr="00DA395B">
        <w:rPr>
          <w:noProof/>
        </w:rPr>
        <w:t xml:space="preserve">have a particularly high standard in their personal life. </w:t>
      </w:r>
    </w:p>
    <w:p w14:paraId="514D762E" w14:textId="77777777" w:rsidR="00DA395B" w:rsidRPr="00DA395B" w:rsidRDefault="00DA395B" w:rsidP="00DA395B">
      <w:pPr>
        <w:pStyle w:val="11Normal11"/>
        <w:rPr>
          <w:noProof/>
        </w:rPr>
      </w:pPr>
    </w:p>
    <w:p w14:paraId="23BB9E5A" w14:textId="77777777" w:rsidR="00714E95" w:rsidRDefault="00DA395B" w:rsidP="00DA395B">
      <w:pPr>
        <w:pStyle w:val="11Normal11"/>
        <w:rPr>
          <w:noProof/>
        </w:rPr>
      </w:pPr>
      <w:r w:rsidRPr="00DA395B">
        <w:rPr>
          <w:noProof/>
        </w:rPr>
        <w:t xml:space="preserve">Leaders will </w:t>
      </w:r>
      <w:r w:rsidR="00714E95">
        <w:rPr>
          <w:noProof/>
        </w:rPr>
        <w:t xml:space="preserve">want </w:t>
      </w:r>
      <w:r w:rsidRPr="00DA395B">
        <w:rPr>
          <w:noProof/>
        </w:rPr>
        <w:t>to be above reproach in their whole lives</w:t>
      </w:r>
      <w:r w:rsidR="00714E95">
        <w:rPr>
          <w:noProof/>
        </w:rPr>
        <w:t>,</w:t>
      </w:r>
      <w:r w:rsidRPr="00DA395B">
        <w:rPr>
          <w:noProof/>
        </w:rPr>
        <w:t xml:space="preserve"> </w:t>
      </w:r>
      <w:r w:rsidR="00714E95">
        <w:rPr>
          <w:noProof/>
        </w:rPr>
        <w:t xml:space="preserve"> with</w:t>
      </w:r>
      <w:r w:rsidRPr="00DA395B">
        <w:rPr>
          <w:noProof/>
        </w:rPr>
        <w:t xml:space="preserve"> lives full of integrity and faithfulness, above and beyond what the law demands. We take the leadership of children and young people very seriously. </w:t>
      </w:r>
    </w:p>
    <w:p w14:paraId="6FB69BCA" w14:textId="77777777" w:rsidR="00714E95" w:rsidRDefault="00714E95" w:rsidP="00DA395B">
      <w:pPr>
        <w:pStyle w:val="11Normal11"/>
        <w:rPr>
          <w:noProof/>
        </w:rPr>
      </w:pPr>
    </w:p>
    <w:p w14:paraId="36DBEEAD" w14:textId="72588D8D" w:rsidR="00CA7DED" w:rsidRPr="0034773B" w:rsidRDefault="00714E95" w:rsidP="00CA7DED">
      <w:pPr>
        <w:pStyle w:val="11Normal11"/>
        <w:rPr>
          <w:rFonts w:ascii="Calibri" w:hAnsi="Calibri"/>
        </w:rPr>
      </w:pPr>
      <w:r>
        <w:rPr>
          <w:noProof/>
        </w:rPr>
        <w:t>T</w:t>
      </w:r>
      <w:r w:rsidR="00DA395B" w:rsidRPr="00DA395B">
        <w:rPr>
          <w:noProof/>
        </w:rPr>
        <w:t xml:space="preserve">his </w:t>
      </w:r>
      <w:r w:rsidR="0034773B">
        <w:rPr>
          <w:noProof/>
        </w:rPr>
        <w:t xml:space="preserve">document </w:t>
      </w:r>
      <w:r>
        <w:rPr>
          <w:noProof/>
        </w:rPr>
        <w:t>is intended to be an introduction to leadership</w:t>
      </w:r>
      <w:r w:rsidR="0034773B">
        <w:rPr>
          <w:noProof/>
        </w:rPr>
        <w:t xml:space="preserve"> expectations in our church and </w:t>
      </w:r>
      <w:r w:rsidR="00DA395B" w:rsidRPr="00DA395B">
        <w:rPr>
          <w:noProof/>
        </w:rPr>
        <w:t xml:space="preserve">practical ways that you can be </w:t>
      </w:r>
      <w:r w:rsidR="003E23C1">
        <w:rPr>
          <w:noProof/>
        </w:rPr>
        <w:t xml:space="preserve">a </w:t>
      </w:r>
      <w:r w:rsidR="00DA395B" w:rsidRPr="00DA395B">
        <w:rPr>
          <w:noProof/>
        </w:rPr>
        <w:t>leader</w:t>
      </w:r>
      <w:r w:rsidR="003E23C1">
        <w:rPr>
          <w:noProof/>
        </w:rPr>
        <w:t xml:space="preserve"> who is above reproach. </w:t>
      </w:r>
    </w:p>
    <w:p w14:paraId="2E6043A8" w14:textId="77777777" w:rsidR="00CA7DED" w:rsidRDefault="00CA7DED" w:rsidP="00CA7DED">
      <w:pPr>
        <w:pStyle w:val="11Normal11"/>
      </w:pPr>
    </w:p>
    <w:p w14:paraId="05DF7EE7" w14:textId="77777777" w:rsidR="00D25C73" w:rsidRDefault="00D25C73" w:rsidP="009A68F5">
      <w:pPr>
        <w:pStyle w:val="11Normal11"/>
      </w:pPr>
    </w:p>
    <w:p w14:paraId="6A14246E" w14:textId="77777777" w:rsidR="009A68F5" w:rsidRDefault="009A68F5" w:rsidP="00F15482">
      <w:pPr>
        <w:pStyle w:val="21MAINHEADING"/>
      </w:pPr>
    </w:p>
    <w:p w14:paraId="21C678DD" w14:textId="77777777" w:rsidR="009A68F5" w:rsidRDefault="009A68F5" w:rsidP="00F15482">
      <w:pPr>
        <w:pStyle w:val="21MAINHEADING"/>
      </w:pPr>
    </w:p>
    <w:p w14:paraId="56177526" w14:textId="77777777" w:rsidR="009A68F5" w:rsidRDefault="009A68F5" w:rsidP="00F15482">
      <w:pPr>
        <w:pStyle w:val="21MAINHEADING"/>
      </w:pPr>
    </w:p>
    <w:p w14:paraId="5CF61BDA" w14:textId="77777777" w:rsidR="009A68F5" w:rsidRDefault="009A68F5" w:rsidP="00F15482">
      <w:pPr>
        <w:pStyle w:val="21MAINHEADING"/>
      </w:pPr>
    </w:p>
    <w:p w14:paraId="68976D5C" w14:textId="77777777" w:rsidR="009A68F5" w:rsidRDefault="009A68F5" w:rsidP="00F15482">
      <w:pPr>
        <w:pStyle w:val="21MAINHEADING"/>
      </w:pPr>
    </w:p>
    <w:p w14:paraId="144B433B" w14:textId="77777777" w:rsidR="009A68F5" w:rsidRDefault="009A68F5" w:rsidP="00F15482">
      <w:pPr>
        <w:pStyle w:val="21MAINHEADING"/>
      </w:pPr>
    </w:p>
    <w:p w14:paraId="265EFBFC" w14:textId="77777777" w:rsidR="009A68F5" w:rsidRDefault="009A68F5" w:rsidP="00F15482">
      <w:pPr>
        <w:pStyle w:val="21MAINHEADING"/>
      </w:pPr>
    </w:p>
    <w:p w14:paraId="24F5CC50" w14:textId="77777777" w:rsidR="009A68F5" w:rsidRDefault="009A68F5" w:rsidP="00F15482">
      <w:pPr>
        <w:pStyle w:val="21MAINHEADING"/>
      </w:pPr>
    </w:p>
    <w:p w14:paraId="317B2927" w14:textId="77777777" w:rsidR="00D25C73" w:rsidRDefault="00D25C73" w:rsidP="0034773B">
      <w:pPr>
        <w:pStyle w:val="21MAINHEADING"/>
        <w:jc w:val="left"/>
        <w:rPr>
          <w:color w:val="FF6600"/>
          <w:sz w:val="48"/>
        </w:rPr>
        <w:sectPr w:rsidR="00D25C73" w:rsidSect="00DB5E43">
          <w:pgSz w:w="12240" w:h="15840"/>
          <w:pgMar w:top="1008" w:right="1008" w:bottom="1008" w:left="1008" w:header="720" w:footer="720" w:gutter="0"/>
          <w:cols w:space="720"/>
          <w:docGrid w:linePitch="360"/>
        </w:sectPr>
      </w:pPr>
    </w:p>
    <w:p w14:paraId="5CE69DC0" w14:textId="23C80536" w:rsidR="00F15482" w:rsidRPr="00851711" w:rsidRDefault="006D63A2" w:rsidP="0034773B">
      <w:pPr>
        <w:pStyle w:val="21MAINHEADING"/>
        <w:jc w:val="left"/>
        <w:rPr>
          <w:color w:val="FF6600"/>
          <w:sz w:val="48"/>
        </w:rPr>
      </w:pPr>
      <w:r>
        <w:rPr>
          <w:color w:val="FF6600"/>
          <w:sz w:val="48"/>
        </w:rPr>
        <w:lastRenderedPageBreak/>
        <w:t>KAOS-</w:t>
      </w:r>
      <w:r w:rsidR="0018245F" w:rsidRPr="00851711">
        <w:rPr>
          <w:color w:val="FF6600"/>
          <w:sz w:val="48"/>
        </w:rPr>
        <w:t xml:space="preserve"> </w:t>
      </w:r>
      <w:r w:rsidR="00F15482" w:rsidRPr="00851711">
        <w:rPr>
          <w:color w:val="FF6600"/>
          <w:sz w:val="48"/>
        </w:rPr>
        <w:t xml:space="preserve">Code of Conduct </w:t>
      </w:r>
    </w:p>
    <w:p w14:paraId="056AF403" w14:textId="77777777" w:rsidR="00674A49" w:rsidRDefault="00674A49" w:rsidP="0034773B">
      <w:pPr>
        <w:spacing w:after="120"/>
        <w:jc w:val="both"/>
        <w:rPr>
          <w:rFonts w:ascii="Calibri" w:hAnsi="Calibri"/>
          <w:sz w:val="22"/>
        </w:rPr>
      </w:pPr>
    </w:p>
    <w:p w14:paraId="731FCB89" w14:textId="5DBECABF" w:rsidR="005002B7" w:rsidRPr="009626C1" w:rsidRDefault="0034773B" w:rsidP="00851711">
      <w:pPr>
        <w:pStyle w:val="0Sermon14pt"/>
      </w:pPr>
      <w:r>
        <w:rPr>
          <w:rStyle w:val="SubtitleChar"/>
          <w:b/>
          <w:sz w:val="28"/>
          <w:szCs w:val="28"/>
          <w:lang w:val="en-US"/>
        </w:rPr>
        <w:t>1.</w:t>
      </w:r>
      <w:r w:rsidR="005002B7" w:rsidRPr="009626C1">
        <w:rPr>
          <w:rStyle w:val="SubtitleChar"/>
          <w:b/>
        </w:rPr>
        <w:t>. Being above reproach in WHAT WE SAY:</w:t>
      </w:r>
      <w:r w:rsidR="005002B7" w:rsidRPr="009626C1">
        <w:t xml:space="preserve"> </w:t>
      </w:r>
      <w:r w:rsidR="005002B7" w:rsidRPr="009626C1">
        <w:rPr>
          <w:vertAlign w:val="superscript"/>
        </w:rPr>
        <w:t>(Eph 5:1-4) (FiS 6.12, 6.21)</w:t>
      </w:r>
    </w:p>
    <w:p w14:paraId="25D04CAB" w14:textId="77777777" w:rsidR="005002B7" w:rsidRPr="00234A8C" w:rsidRDefault="005766D5" w:rsidP="00CA7DED">
      <w:pPr>
        <w:numPr>
          <w:ilvl w:val="0"/>
          <w:numId w:val="19"/>
        </w:numPr>
        <w:spacing w:after="120"/>
        <w:jc w:val="both"/>
        <w:rPr>
          <w:rFonts w:ascii="Calibri" w:hAnsi="Calibri"/>
          <w:sz w:val="22"/>
        </w:rPr>
      </w:pPr>
      <w:r>
        <w:rPr>
          <w:rFonts w:ascii="Calibri" w:hAnsi="Calibri"/>
          <w:sz w:val="22"/>
        </w:rPr>
        <w:t>S</w:t>
      </w:r>
      <w:r w:rsidR="005002B7" w:rsidRPr="00234A8C">
        <w:rPr>
          <w:rFonts w:ascii="Calibri" w:hAnsi="Calibri"/>
          <w:sz w:val="22"/>
        </w:rPr>
        <w:t>et an example in our language to ensure it doesn't degrade God or anything good He has created</w:t>
      </w:r>
    </w:p>
    <w:p w14:paraId="431A0660" w14:textId="77777777" w:rsidR="005002B7" w:rsidRPr="00234A8C" w:rsidRDefault="005766D5" w:rsidP="00CA7DED">
      <w:pPr>
        <w:numPr>
          <w:ilvl w:val="0"/>
          <w:numId w:val="19"/>
        </w:numPr>
        <w:spacing w:after="120"/>
        <w:jc w:val="both"/>
        <w:rPr>
          <w:rFonts w:ascii="Calibri" w:hAnsi="Calibri"/>
          <w:sz w:val="22"/>
        </w:rPr>
      </w:pPr>
      <w:r>
        <w:rPr>
          <w:rFonts w:ascii="Calibri" w:hAnsi="Calibri"/>
          <w:sz w:val="22"/>
        </w:rPr>
        <w:t>B</w:t>
      </w:r>
      <w:r w:rsidR="005002B7" w:rsidRPr="00234A8C">
        <w:rPr>
          <w:rFonts w:ascii="Calibri" w:hAnsi="Calibri"/>
          <w:sz w:val="22"/>
        </w:rPr>
        <w:t>e genuine encouragers</w:t>
      </w:r>
      <w:r>
        <w:rPr>
          <w:rFonts w:ascii="Calibri" w:hAnsi="Calibri"/>
          <w:sz w:val="22"/>
        </w:rPr>
        <w:t>,</w:t>
      </w:r>
      <w:r w:rsidR="005002B7" w:rsidRPr="00234A8C">
        <w:rPr>
          <w:rFonts w:ascii="Calibri" w:hAnsi="Calibri"/>
          <w:sz w:val="22"/>
        </w:rPr>
        <w:t xml:space="preserve"> speaking positive words to each other and to those whom we serve</w:t>
      </w:r>
    </w:p>
    <w:p w14:paraId="58736AF0" w14:textId="77777777" w:rsidR="005002B7" w:rsidRPr="00234A8C" w:rsidRDefault="005766D5" w:rsidP="00CA7DED">
      <w:pPr>
        <w:numPr>
          <w:ilvl w:val="0"/>
          <w:numId w:val="19"/>
        </w:numPr>
        <w:jc w:val="both"/>
        <w:rPr>
          <w:rFonts w:ascii="Calibri" w:hAnsi="Calibri"/>
          <w:sz w:val="22"/>
        </w:rPr>
      </w:pPr>
      <w:r>
        <w:rPr>
          <w:rFonts w:ascii="Calibri" w:hAnsi="Calibri"/>
          <w:sz w:val="22"/>
        </w:rPr>
        <w:t>A</w:t>
      </w:r>
      <w:r w:rsidR="005002B7">
        <w:rPr>
          <w:rFonts w:ascii="Calibri" w:hAnsi="Calibri"/>
          <w:sz w:val="22"/>
        </w:rPr>
        <w:t>void</w:t>
      </w:r>
      <w:r w:rsidR="005002B7" w:rsidRPr="00234A8C">
        <w:rPr>
          <w:rFonts w:ascii="Calibri" w:hAnsi="Calibri"/>
          <w:sz w:val="22"/>
        </w:rPr>
        <w:t xml:space="preserve"> cynicism </w:t>
      </w:r>
      <w:r w:rsidR="005002B7">
        <w:rPr>
          <w:rFonts w:ascii="Calibri" w:hAnsi="Calibri"/>
          <w:sz w:val="22"/>
        </w:rPr>
        <w:t>in</w:t>
      </w:r>
      <w:r w:rsidR="005002B7" w:rsidRPr="00234A8C">
        <w:rPr>
          <w:rFonts w:ascii="Calibri" w:hAnsi="Calibri"/>
          <w:sz w:val="22"/>
        </w:rPr>
        <w:t xml:space="preserve"> our hearts and refrain from being argumentative, divisive or inappropriately finding fault with individuals</w:t>
      </w:r>
    </w:p>
    <w:p w14:paraId="5EDA5FC3" w14:textId="77777777" w:rsidR="005002B7" w:rsidRPr="00234A8C" w:rsidRDefault="005002B7" w:rsidP="005002B7">
      <w:pPr>
        <w:jc w:val="both"/>
        <w:rPr>
          <w:rFonts w:ascii="Calibri" w:hAnsi="Calibri"/>
          <w:sz w:val="22"/>
        </w:rPr>
      </w:pPr>
    </w:p>
    <w:p w14:paraId="7A98AF3A" w14:textId="4E38E42A" w:rsidR="009626C1" w:rsidRDefault="0034773B" w:rsidP="00851711">
      <w:pPr>
        <w:pStyle w:val="0Sermon14pt"/>
      </w:pPr>
      <w:r>
        <w:rPr>
          <w:rStyle w:val="SubtitleChar"/>
          <w:b/>
        </w:rPr>
        <w:t>2.</w:t>
      </w:r>
      <w:r w:rsidR="005002B7" w:rsidRPr="009626C1">
        <w:rPr>
          <w:rStyle w:val="SubtitleChar"/>
          <w:b/>
        </w:rPr>
        <w:t>. Being above reproach in OUR PERSONAL RELATIONSHIPS</w:t>
      </w:r>
      <w:r w:rsidR="005002B7" w:rsidRPr="009626C1">
        <w:t>:</w:t>
      </w:r>
    </w:p>
    <w:p w14:paraId="4E8739C8" w14:textId="77777777" w:rsidR="005002B7" w:rsidRPr="009626C1" w:rsidRDefault="005002B7" w:rsidP="00851711">
      <w:pPr>
        <w:pStyle w:val="0Sermon14pt"/>
        <w:rPr>
          <w:vertAlign w:val="superscript"/>
        </w:rPr>
      </w:pPr>
      <w:r w:rsidRPr="009626C1">
        <w:rPr>
          <w:vertAlign w:val="superscript"/>
        </w:rPr>
        <w:t>(1 Thess 4:1-8) (FiS 6.18, 7.4, 7.7)</w:t>
      </w:r>
    </w:p>
    <w:p w14:paraId="34C09548" w14:textId="11E2A8C2" w:rsidR="005002B7" w:rsidRPr="00234A8C" w:rsidRDefault="005002B7" w:rsidP="00CA7DED">
      <w:pPr>
        <w:numPr>
          <w:ilvl w:val="0"/>
          <w:numId w:val="9"/>
        </w:numPr>
        <w:spacing w:after="120"/>
        <w:jc w:val="both"/>
        <w:rPr>
          <w:rFonts w:ascii="Calibri" w:hAnsi="Calibri"/>
          <w:sz w:val="22"/>
        </w:rPr>
      </w:pPr>
      <w:r w:rsidRPr="00234A8C">
        <w:rPr>
          <w:rFonts w:ascii="Calibri" w:hAnsi="Calibri"/>
          <w:sz w:val="22"/>
        </w:rPr>
        <w:t xml:space="preserve">Our relationships must be 'above reproach'. We ought not to place ourselves in situations where our integrity in our relationships with others may be - or even </w:t>
      </w:r>
      <w:r w:rsidR="005766D5">
        <w:rPr>
          <w:rFonts w:ascii="Calibri" w:hAnsi="Calibri"/>
          <w:sz w:val="22"/>
        </w:rPr>
        <w:t xml:space="preserve">thought </w:t>
      </w:r>
      <w:r w:rsidRPr="00234A8C">
        <w:rPr>
          <w:rFonts w:ascii="Calibri" w:hAnsi="Calibri"/>
          <w:sz w:val="22"/>
        </w:rPr>
        <w:t xml:space="preserve">to be - compromised. </w:t>
      </w:r>
    </w:p>
    <w:p w14:paraId="1E0C924F" w14:textId="6E085B8E" w:rsidR="005002B7" w:rsidRDefault="005002B7" w:rsidP="00996F1B">
      <w:pPr>
        <w:numPr>
          <w:ilvl w:val="0"/>
          <w:numId w:val="9"/>
        </w:numPr>
        <w:spacing w:before="120" w:after="120"/>
        <w:jc w:val="both"/>
        <w:rPr>
          <w:rFonts w:ascii="Calibri" w:hAnsi="Calibri"/>
          <w:sz w:val="22"/>
        </w:rPr>
      </w:pPr>
      <w:r w:rsidRPr="0034773B">
        <w:rPr>
          <w:rFonts w:ascii="Calibri" w:hAnsi="Calibri"/>
          <w:sz w:val="22"/>
        </w:rPr>
        <w:t>Family relationships must be maintained in a respectful and loving way. Leaders must always be aware that they are being observed as role models and are seen as an example to follow</w:t>
      </w:r>
      <w:r w:rsidR="00DE29E0" w:rsidRPr="0034773B">
        <w:rPr>
          <w:rFonts w:ascii="Calibri" w:hAnsi="Calibri"/>
          <w:sz w:val="22"/>
        </w:rPr>
        <w:t>.</w:t>
      </w:r>
      <w:r w:rsidR="0034773B" w:rsidRPr="0034773B">
        <w:rPr>
          <w:rFonts w:ascii="Calibri" w:hAnsi="Calibri"/>
          <w:sz w:val="22"/>
        </w:rPr>
        <w:t xml:space="preserve"> </w:t>
      </w:r>
    </w:p>
    <w:p w14:paraId="3BF5F943" w14:textId="77777777" w:rsidR="009626C1" w:rsidRDefault="009626C1" w:rsidP="009626C1">
      <w:pPr>
        <w:spacing w:after="120"/>
        <w:jc w:val="both"/>
        <w:rPr>
          <w:rStyle w:val="SubtitleChar"/>
          <w:sz w:val="28"/>
          <w:szCs w:val="28"/>
        </w:rPr>
      </w:pPr>
    </w:p>
    <w:p w14:paraId="66684F96" w14:textId="44527E8E" w:rsidR="005002B7" w:rsidRPr="00851711" w:rsidRDefault="0034773B" w:rsidP="00851711">
      <w:pPr>
        <w:pStyle w:val="0Sermon14pt"/>
      </w:pPr>
      <w:r>
        <w:rPr>
          <w:rStyle w:val="SubtitleChar"/>
          <w:b/>
        </w:rPr>
        <w:t>3</w:t>
      </w:r>
      <w:r w:rsidR="005002B7" w:rsidRPr="00851711">
        <w:rPr>
          <w:rStyle w:val="SubtitleChar"/>
          <w:b/>
        </w:rPr>
        <w:t>. Being above reproach CONCERNING ALCOHOL AND DRUGS:</w:t>
      </w:r>
      <w:r w:rsidR="005002B7" w:rsidRPr="00851711">
        <w:t xml:space="preserve"> </w:t>
      </w:r>
      <w:r w:rsidR="005002B7" w:rsidRPr="00851711">
        <w:rPr>
          <w:vertAlign w:val="superscript"/>
        </w:rPr>
        <w:t>(Gal 5:19-21) (FiS 6.7, 6.8, 6.20)</w:t>
      </w:r>
    </w:p>
    <w:p w14:paraId="4AC21BF0" w14:textId="77777777" w:rsidR="005002B7" w:rsidRPr="00234A8C" w:rsidRDefault="005002B7" w:rsidP="00CA7DED">
      <w:pPr>
        <w:numPr>
          <w:ilvl w:val="0"/>
          <w:numId w:val="13"/>
        </w:numPr>
        <w:spacing w:after="120"/>
        <w:ind w:left="714" w:hanging="357"/>
        <w:jc w:val="both"/>
        <w:rPr>
          <w:rFonts w:ascii="Calibri" w:hAnsi="Calibri"/>
          <w:sz w:val="22"/>
        </w:rPr>
      </w:pPr>
      <w:r w:rsidRPr="00234A8C">
        <w:rPr>
          <w:rFonts w:ascii="Calibri" w:hAnsi="Calibri"/>
          <w:sz w:val="22"/>
        </w:rPr>
        <w:t xml:space="preserve">Drunkenness is regularly </w:t>
      </w:r>
      <w:r>
        <w:rPr>
          <w:rFonts w:ascii="Calibri" w:hAnsi="Calibri"/>
          <w:sz w:val="22"/>
        </w:rPr>
        <w:t>deemed</w:t>
      </w:r>
      <w:r w:rsidRPr="00234A8C">
        <w:rPr>
          <w:rFonts w:ascii="Calibri" w:hAnsi="Calibri"/>
          <w:sz w:val="22"/>
        </w:rPr>
        <w:t xml:space="preserve"> to be </w:t>
      </w:r>
      <w:r w:rsidR="00CD10E7">
        <w:rPr>
          <w:rFonts w:ascii="Calibri" w:hAnsi="Calibri"/>
          <w:sz w:val="22"/>
        </w:rPr>
        <w:t xml:space="preserve">totally unacceptable </w:t>
      </w:r>
      <w:r w:rsidRPr="00234A8C">
        <w:rPr>
          <w:rFonts w:ascii="Calibri" w:hAnsi="Calibri"/>
          <w:sz w:val="22"/>
        </w:rPr>
        <w:t>throughout the Bible [Ephesians 5:18]. All leaders must ensure that this does not happen – publicly or privately.</w:t>
      </w:r>
      <w:r>
        <w:rPr>
          <w:rFonts w:ascii="Calibri" w:hAnsi="Calibri"/>
          <w:sz w:val="22"/>
        </w:rPr>
        <w:t xml:space="preserve"> Use of illegal drugs and misuse of legal </w:t>
      </w:r>
      <w:r w:rsidR="00411B93">
        <w:rPr>
          <w:rFonts w:ascii="Calibri" w:hAnsi="Calibri"/>
          <w:sz w:val="22"/>
        </w:rPr>
        <w:t>drugs are</w:t>
      </w:r>
      <w:r>
        <w:rPr>
          <w:rFonts w:ascii="Calibri" w:hAnsi="Calibri"/>
          <w:sz w:val="22"/>
        </w:rPr>
        <w:t xml:space="preserve"> equally unacceptable.</w:t>
      </w:r>
    </w:p>
    <w:p w14:paraId="13B695FD" w14:textId="3F70CCC1" w:rsidR="005002B7" w:rsidRDefault="005002B7" w:rsidP="00CA7DED">
      <w:pPr>
        <w:numPr>
          <w:ilvl w:val="0"/>
          <w:numId w:val="13"/>
        </w:numPr>
        <w:spacing w:after="120"/>
        <w:ind w:left="714" w:hanging="357"/>
        <w:jc w:val="both"/>
        <w:rPr>
          <w:rFonts w:ascii="Calibri" w:hAnsi="Calibri"/>
          <w:sz w:val="22"/>
        </w:rPr>
      </w:pPr>
      <w:r>
        <w:rPr>
          <w:rFonts w:ascii="Calibri" w:hAnsi="Calibri"/>
          <w:sz w:val="22"/>
        </w:rPr>
        <w:t>In the lead up to</w:t>
      </w:r>
      <w:r w:rsidR="00CD10E7">
        <w:rPr>
          <w:rFonts w:ascii="Calibri" w:hAnsi="Calibri"/>
          <w:sz w:val="22"/>
        </w:rPr>
        <w:t>,</w:t>
      </w:r>
      <w:r>
        <w:rPr>
          <w:rFonts w:ascii="Calibri" w:hAnsi="Calibri"/>
          <w:sz w:val="22"/>
        </w:rPr>
        <w:t xml:space="preserve"> and during ministry activities</w:t>
      </w:r>
      <w:r w:rsidR="00CD10E7">
        <w:rPr>
          <w:rFonts w:ascii="Calibri" w:hAnsi="Calibri"/>
          <w:sz w:val="22"/>
        </w:rPr>
        <w:t>,</w:t>
      </w:r>
      <w:r>
        <w:rPr>
          <w:rFonts w:ascii="Calibri" w:hAnsi="Calibri"/>
          <w:sz w:val="22"/>
        </w:rPr>
        <w:t xml:space="preserve"> all leaders should ensure that they are fit to work and </w:t>
      </w:r>
      <w:r w:rsidR="00CD10E7">
        <w:rPr>
          <w:rFonts w:ascii="Calibri" w:hAnsi="Calibri"/>
          <w:sz w:val="22"/>
        </w:rPr>
        <w:t xml:space="preserve">are </w:t>
      </w:r>
      <w:r>
        <w:rPr>
          <w:rFonts w:ascii="Calibri" w:hAnsi="Calibri"/>
          <w:sz w:val="22"/>
        </w:rPr>
        <w:t>unimpaired by drugs and</w:t>
      </w:r>
      <w:r w:rsidR="00CD10E7">
        <w:rPr>
          <w:rFonts w:ascii="Calibri" w:hAnsi="Calibri"/>
          <w:sz w:val="22"/>
        </w:rPr>
        <w:t>/or</w:t>
      </w:r>
      <w:r>
        <w:rPr>
          <w:rFonts w:ascii="Calibri" w:hAnsi="Calibri"/>
          <w:sz w:val="22"/>
        </w:rPr>
        <w:t xml:space="preserve"> alcohol. </w:t>
      </w:r>
    </w:p>
    <w:p w14:paraId="5E7E2973" w14:textId="77777777" w:rsidR="00674A49" w:rsidRPr="00E674E3" w:rsidRDefault="00674A49" w:rsidP="0034773B">
      <w:pPr>
        <w:spacing w:after="120"/>
        <w:jc w:val="both"/>
        <w:rPr>
          <w:rFonts w:ascii="Calibri" w:hAnsi="Calibri"/>
          <w:sz w:val="22"/>
        </w:rPr>
      </w:pPr>
    </w:p>
    <w:p w14:paraId="2908F8D2" w14:textId="73A96485" w:rsidR="00851711" w:rsidRDefault="0034773B" w:rsidP="00851711">
      <w:pPr>
        <w:pStyle w:val="0Sermon14pt"/>
      </w:pPr>
      <w:r>
        <w:rPr>
          <w:rStyle w:val="SubtitleChar"/>
          <w:b/>
        </w:rPr>
        <w:t>4</w:t>
      </w:r>
      <w:r w:rsidR="005002B7" w:rsidRPr="00851711">
        <w:rPr>
          <w:rStyle w:val="SubtitleChar"/>
          <w:b/>
        </w:rPr>
        <w:t>. Being above reproach in OUR R</w:t>
      </w:r>
      <w:r>
        <w:rPr>
          <w:rStyle w:val="SubtitleChar"/>
          <w:b/>
        </w:rPr>
        <w:t>ELATIONSHIPS WITH TEAM MEMBERS</w:t>
      </w:r>
      <w:r w:rsidR="005002B7" w:rsidRPr="00851711">
        <w:rPr>
          <w:rStyle w:val="SubtitleChar"/>
          <w:b/>
        </w:rPr>
        <w:t>:</w:t>
      </w:r>
      <w:r w:rsidR="005002B7" w:rsidRPr="00851711">
        <w:t xml:space="preserve"> </w:t>
      </w:r>
    </w:p>
    <w:p w14:paraId="583E542C" w14:textId="77777777" w:rsidR="005002B7" w:rsidRPr="00851711" w:rsidRDefault="005002B7" w:rsidP="00851711">
      <w:pPr>
        <w:pStyle w:val="0Sermon14pt"/>
      </w:pPr>
      <w:r w:rsidRPr="00851711">
        <w:rPr>
          <w:vertAlign w:val="superscript"/>
        </w:rPr>
        <w:t>(Heb 13:17)</w:t>
      </w:r>
    </w:p>
    <w:p w14:paraId="6A300B8D" w14:textId="77777777" w:rsidR="005002B7" w:rsidRPr="00234A8C" w:rsidRDefault="005002B7" w:rsidP="00CA7DED">
      <w:pPr>
        <w:numPr>
          <w:ilvl w:val="0"/>
          <w:numId w:val="15"/>
        </w:numPr>
        <w:spacing w:after="120"/>
        <w:jc w:val="both"/>
        <w:rPr>
          <w:rFonts w:ascii="Calibri" w:hAnsi="Calibri"/>
          <w:sz w:val="22"/>
        </w:rPr>
      </w:pPr>
      <w:r w:rsidRPr="00234A8C">
        <w:rPr>
          <w:rFonts w:ascii="Calibri" w:hAnsi="Calibri"/>
          <w:sz w:val="22"/>
        </w:rPr>
        <w:t xml:space="preserve">We will model </w:t>
      </w:r>
      <w:r w:rsidR="00674A49">
        <w:rPr>
          <w:rFonts w:ascii="Calibri" w:hAnsi="Calibri"/>
          <w:sz w:val="22"/>
        </w:rPr>
        <w:t xml:space="preserve">respect for the leadership </w:t>
      </w:r>
      <w:r w:rsidR="00411B93">
        <w:rPr>
          <w:rFonts w:ascii="Calibri" w:hAnsi="Calibri"/>
          <w:sz w:val="22"/>
        </w:rPr>
        <w:t xml:space="preserve">of </w:t>
      </w:r>
      <w:r w:rsidR="00411B93" w:rsidRPr="00234A8C">
        <w:rPr>
          <w:rFonts w:ascii="Calibri" w:hAnsi="Calibri"/>
          <w:sz w:val="22"/>
        </w:rPr>
        <w:t>all</w:t>
      </w:r>
      <w:r w:rsidRPr="00234A8C">
        <w:rPr>
          <w:rFonts w:ascii="Calibri" w:hAnsi="Calibri"/>
          <w:sz w:val="22"/>
        </w:rPr>
        <w:t xml:space="preserve"> those who have pastoral oversight over us. </w:t>
      </w:r>
    </w:p>
    <w:p w14:paraId="50380BD2" w14:textId="633246AE" w:rsidR="005002B7" w:rsidRPr="00234A8C" w:rsidRDefault="005002B7" w:rsidP="00CA7DED">
      <w:pPr>
        <w:numPr>
          <w:ilvl w:val="0"/>
          <w:numId w:val="15"/>
        </w:numPr>
        <w:spacing w:after="120"/>
        <w:jc w:val="both"/>
        <w:rPr>
          <w:rFonts w:ascii="Calibri" w:hAnsi="Calibri"/>
          <w:sz w:val="22"/>
        </w:rPr>
      </w:pPr>
      <w:r w:rsidRPr="00234A8C">
        <w:rPr>
          <w:rFonts w:ascii="Calibri" w:hAnsi="Calibri"/>
          <w:sz w:val="22"/>
        </w:rPr>
        <w:t>We recognise that there are appropriate ways in which to raise a differenc</w:t>
      </w:r>
      <w:r w:rsidR="00821B18">
        <w:rPr>
          <w:rFonts w:ascii="Calibri" w:hAnsi="Calibri"/>
          <w:sz w:val="22"/>
        </w:rPr>
        <w:t xml:space="preserve">e of opinion we may have with </w:t>
      </w:r>
      <w:r w:rsidR="0034773B">
        <w:rPr>
          <w:rFonts w:ascii="Calibri" w:hAnsi="Calibri"/>
          <w:sz w:val="22"/>
        </w:rPr>
        <w:t>the children’s pastor</w:t>
      </w:r>
      <w:r w:rsidRPr="00234A8C">
        <w:rPr>
          <w:rFonts w:ascii="Calibri" w:hAnsi="Calibri"/>
          <w:sz w:val="22"/>
        </w:rPr>
        <w:t xml:space="preserve">. Where this arises </w:t>
      </w:r>
    </w:p>
    <w:p w14:paraId="112A4AD6" w14:textId="663DEEFC" w:rsidR="005002B7" w:rsidRPr="00234A8C" w:rsidRDefault="005002B7" w:rsidP="00CA7DED">
      <w:pPr>
        <w:numPr>
          <w:ilvl w:val="1"/>
          <w:numId w:val="24"/>
        </w:numPr>
        <w:spacing w:after="120"/>
        <w:jc w:val="both"/>
        <w:rPr>
          <w:rFonts w:ascii="Calibri" w:hAnsi="Calibri"/>
          <w:sz w:val="22"/>
        </w:rPr>
      </w:pPr>
      <w:r w:rsidRPr="00234A8C">
        <w:rPr>
          <w:rFonts w:ascii="Calibri" w:hAnsi="Calibri"/>
          <w:sz w:val="22"/>
        </w:rPr>
        <w:t xml:space="preserve">we will be respectful in our discussion with the </w:t>
      </w:r>
      <w:r w:rsidR="0034773B">
        <w:rPr>
          <w:rFonts w:ascii="Calibri" w:hAnsi="Calibri"/>
          <w:sz w:val="22"/>
        </w:rPr>
        <w:t>children’s pastor</w:t>
      </w:r>
      <w:r w:rsidRPr="00234A8C">
        <w:rPr>
          <w:rFonts w:ascii="Calibri" w:hAnsi="Calibri"/>
          <w:sz w:val="22"/>
        </w:rPr>
        <w:t xml:space="preserve"> regarding this difference </w:t>
      </w:r>
    </w:p>
    <w:p w14:paraId="1E85BB87" w14:textId="77777777" w:rsidR="005002B7" w:rsidRPr="00234A8C" w:rsidRDefault="005002B7" w:rsidP="00CA7DED">
      <w:pPr>
        <w:numPr>
          <w:ilvl w:val="1"/>
          <w:numId w:val="24"/>
        </w:numPr>
        <w:spacing w:after="120"/>
        <w:jc w:val="both"/>
        <w:rPr>
          <w:rFonts w:ascii="Calibri" w:hAnsi="Calibri"/>
          <w:sz w:val="22"/>
        </w:rPr>
      </w:pPr>
      <w:r w:rsidRPr="00234A8C">
        <w:rPr>
          <w:rFonts w:ascii="Calibri" w:hAnsi="Calibri"/>
          <w:sz w:val="22"/>
        </w:rPr>
        <w:t xml:space="preserve">we will not gossip </w:t>
      </w:r>
      <w:r w:rsidR="00674A49">
        <w:rPr>
          <w:rFonts w:ascii="Calibri" w:hAnsi="Calibri"/>
          <w:sz w:val="22"/>
        </w:rPr>
        <w:t>nor air this publicly</w:t>
      </w:r>
    </w:p>
    <w:p w14:paraId="7E54A1E4" w14:textId="0151A859" w:rsidR="0034773B" w:rsidRDefault="005002B7" w:rsidP="0034773B">
      <w:pPr>
        <w:numPr>
          <w:ilvl w:val="1"/>
          <w:numId w:val="24"/>
        </w:numPr>
        <w:spacing w:after="120"/>
        <w:jc w:val="both"/>
        <w:rPr>
          <w:rFonts w:ascii="Calibri" w:hAnsi="Calibri"/>
          <w:sz w:val="22"/>
        </w:rPr>
      </w:pPr>
      <w:r w:rsidRPr="00E674E3">
        <w:rPr>
          <w:rFonts w:ascii="Calibri" w:hAnsi="Calibri"/>
          <w:sz w:val="22"/>
        </w:rPr>
        <w:t xml:space="preserve">we will accept the </w:t>
      </w:r>
      <w:r w:rsidR="0034773B">
        <w:rPr>
          <w:rFonts w:ascii="Calibri" w:hAnsi="Calibri"/>
          <w:sz w:val="22"/>
        </w:rPr>
        <w:t>children’s pastor decision</w:t>
      </w:r>
      <w:r w:rsidRPr="00E674E3">
        <w:rPr>
          <w:rFonts w:ascii="Calibri" w:hAnsi="Calibri"/>
          <w:sz w:val="22"/>
        </w:rPr>
        <w:t xml:space="preserve"> </w:t>
      </w:r>
      <w:r w:rsidR="00674A49">
        <w:rPr>
          <w:rFonts w:ascii="Calibri" w:hAnsi="Calibri"/>
          <w:sz w:val="22"/>
        </w:rPr>
        <w:t>but</w:t>
      </w:r>
      <w:r w:rsidR="00674A49" w:rsidRPr="00E674E3">
        <w:rPr>
          <w:rFonts w:ascii="Calibri" w:hAnsi="Calibri"/>
          <w:sz w:val="22"/>
        </w:rPr>
        <w:t xml:space="preserve"> </w:t>
      </w:r>
      <w:r w:rsidRPr="00E674E3">
        <w:rPr>
          <w:rFonts w:ascii="Calibri" w:hAnsi="Calibri"/>
          <w:sz w:val="22"/>
        </w:rPr>
        <w:t>if the matter is of great con</w:t>
      </w:r>
      <w:r w:rsidR="0034773B">
        <w:rPr>
          <w:rFonts w:ascii="Calibri" w:hAnsi="Calibri"/>
          <w:sz w:val="22"/>
        </w:rPr>
        <w:t>cern we will take it to senior minister</w:t>
      </w:r>
      <w:r w:rsidRPr="00E674E3">
        <w:rPr>
          <w:rFonts w:ascii="Calibri" w:hAnsi="Calibri"/>
          <w:sz w:val="22"/>
        </w:rPr>
        <w:t xml:space="preserve"> to help mediate </w:t>
      </w:r>
    </w:p>
    <w:p w14:paraId="34B3FC9B" w14:textId="77777777" w:rsidR="0034773B" w:rsidRDefault="0034773B" w:rsidP="0034773B">
      <w:pPr>
        <w:spacing w:after="120"/>
        <w:ind w:left="1440"/>
        <w:jc w:val="both"/>
        <w:rPr>
          <w:rFonts w:ascii="Calibri" w:hAnsi="Calibri"/>
          <w:sz w:val="22"/>
        </w:rPr>
      </w:pPr>
    </w:p>
    <w:p w14:paraId="77EE8878" w14:textId="77777777" w:rsidR="0034773B" w:rsidRDefault="0034773B" w:rsidP="0034773B">
      <w:pPr>
        <w:spacing w:after="120"/>
        <w:ind w:left="1440"/>
        <w:jc w:val="both"/>
        <w:rPr>
          <w:rFonts w:ascii="Calibri" w:hAnsi="Calibri"/>
          <w:sz w:val="22"/>
        </w:rPr>
      </w:pPr>
    </w:p>
    <w:p w14:paraId="14F657D9" w14:textId="77777777" w:rsidR="0034773B" w:rsidRDefault="0034773B" w:rsidP="0034773B">
      <w:pPr>
        <w:spacing w:after="120"/>
        <w:ind w:left="1440"/>
        <w:jc w:val="both"/>
        <w:rPr>
          <w:rFonts w:ascii="Calibri" w:hAnsi="Calibri"/>
          <w:sz w:val="22"/>
        </w:rPr>
      </w:pPr>
    </w:p>
    <w:p w14:paraId="4994DF72" w14:textId="77777777" w:rsidR="0034773B" w:rsidRPr="0034773B" w:rsidRDefault="0034773B" w:rsidP="0034773B">
      <w:pPr>
        <w:spacing w:after="120"/>
        <w:ind w:left="1440"/>
        <w:jc w:val="both"/>
        <w:rPr>
          <w:rFonts w:ascii="Calibri" w:hAnsi="Calibri"/>
          <w:sz w:val="22"/>
        </w:rPr>
      </w:pPr>
    </w:p>
    <w:p w14:paraId="18FD586B" w14:textId="619E106A" w:rsidR="005002B7" w:rsidRDefault="0034773B" w:rsidP="00851711">
      <w:pPr>
        <w:pStyle w:val="0Sermon14pt"/>
      </w:pPr>
      <w:r>
        <w:lastRenderedPageBreak/>
        <w:t>5.</w:t>
      </w:r>
      <w:r w:rsidR="005002B7" w:rsidRPr="00BD7EA7">
        <w:t>. Being above reproach in DEALING WITH MISTAKES:</w:t>
      </w:r>
    </w:p>
    <w:p w14:paraId="4A35B77E" w14:textId="2132F9DF" w:rsidR="005002B7" w:rsidRPr="00674A49" w:rsidRDefault="005002B7" w:rsidP="00CA7DED">
      <w:pPr>
        <w:numPr>
          <w:ilvl w:val="0"/>
          <w:numId w:val="17"/>
        </w:numPr>
        <w:spacing w:after="120"/>
        <w:rPr>
          <w:rFonts w:ascii="Calibri" w:hAnsi="Calibri"/>
          <w:sz w:val="22"/>
          <w:lang w:val="en"/>
        </w:rPr>
      </w:pPr>
      <w:r w:rsidRPr="00674A49">
        <w:rPr>
          <w:rFonts w:ascii="Calibri" w:hAnsi="Calibri"/>
          <w:sz w:val="22"/>
          <w:lang w:val="en"/>
        </w:rPr>
        <w:t xml:space="preserve">Any incident should be reported to the </w:t>
      </w:r>
      <w:r w:rsidR="0034773B">
        <w:rPr>
          <w:rFonts w:ascii="Calibri" w:hAnsi="Calibri"/>
          <w:sz w:val="22"/>
          <w:lang w:val="en"/>
        </w:rPr>
        <w:t>Children’s pastor</w:t>
      </w:r>
      <w:r w:rsidR="003B781B">
        <w:rPr>
          <w:rFonts w:ascii="Calibri" w:hAnsi="Calibri"/>
          <w:sz w:val="22"/>
          <w:lang w:val="en"/>
        </w:rPr>
        <w:t>,</w:t>
      </w:r>
      <w:r w:rsidRPr="00674A49">
        <w:rPr>
          <w:rFonts w:ascii="Calibri" w:hAnsi="Calibri"/>
          <w:sz w:val="22"/>
          <w:lang w:val="en"/>
        </w:rPr>
        <w:t xml:space="preserve"> who will decide if further action is required. If in doubt about whether something qualifies as a</w:t>
      </w:r>
      <w:r w:rsidR="003B781B">
        <w:rPr>
          <w:rFonts w:ascii="Calibri" w:hAnsi="Calibri"/>
          <w:sz w:val="22"/>
          <w:lang w:val="en"/>
        </w:rPr>
        <w:t>n</w:t>
      </w:r>
      <w:r w:rsidRPr="00674A49">
        <w:rPr>
          <w:rFonts w:ascii="Calibri" w:hAnsi="Calibri"/>
          <w:sz w:val="22"/>
          <w:lang w:val="en"/>
        </w:rPr>
        <w:t xml:space="preserve"> incident</w:t>
      </w:r>
      <w:r w:rsidR="003B781B">
        <w:rPr>
          <w:rFonts w:ascii="Calibri" w:hAnsi="Calibri"/>
          <w:sz w:val="22"/>
          <w:lang w:val="en"/>
        </w:rPr>
        <w:t>,</w:t>
      </w:r>
      <w:r w:rsidRPr="00674A49">
        <w:rPr>
          <w:rFonts w:ascii="Calibri" w:hAnsi="Calibri"/>
          <w:sz w:val="22"/>
          <w:lang w:val="en"/>
        </w:rPr>
        <w:t xml:space="preserve"> then err on the side of caution and inform the </w:t>
      </w:r>
      <w:r w:rsidR="006D63A2">
        <w:rPr>
          <w:rFonts w:ascii="Calibri" w:hAnsi="Calibri"/>
          <w:sz w:val="22"/>
          <w:lang w:val="en"/>
        </w:rPr>
        <w:t>C</w:t>
      </w:r>
      <w:bookmarkStart w:id="0" w:name="_GoBack"/>
      <w:bookmarkEnd w:id="0"/>
      <w:r w:rsidR="00821B18">
        <w:rPr>
          <w:rFonts w:ascii="Calibri" w:hAnsi="Calibri"/>
          <w:sz w:val="22"/>
          <w:lang w:val="en"/>
        </w:rPr>
        <w:t>hildren’s pastor</w:t>
      </w:r>
      <w:r w:rsidRPr="00674A49">
        <w:rPr>
          <w:rFonts w:ascii="Calibri" w:hAnsi="Calibri"/>
          <w:sz w:val="22"/>
          <w:lang w:val="en"/>
        </w:rPr>
        <w:t xml:space="preserve">. </w:t>
      </w:r>
    </w:p>
    <w:p w14:paraId="09CD4693" w14:textId="4B74B4CC" w:rsidR="005002B7" w:rsidRPr="00674A49" w:rsidRDefault="005002B7" w:rsidP="00CA7DED">
      <w:pPr>
        <w:numPr>
          <w:ilvl w:val="0"/>
          <w:numId w:val="17"/>
        </w:numPr>
        <w:spacing w:after="120"/>
        <w:rPr>
          <w:rFonts w:ascii="Calibri" w:hAnsi="Calibri"/>
          <w:sz w:val="22"/>
          <w:lang w:val="en"/>
        </w:rPr>
      </w:pPr>
      <w:r w:rsidRPr="00674A49">
        <w:rPr>
          <w:rFonts w:ascii="Calibri" w:hAnsi="Calibri"/>
          <w:sz w:val="22"/>
          <w:lang w:val="en"/>
        </w:rPr>
        <w:t xml:space="preserve">If there is a lapse in any of the </w:t>
      </w:r>
      <w:r w:rsidR="003B781B">
        <w:rPr>
          <w:rFonts w:ascii="Calibri" w:hAnsi="Calibri"/>
          <w:sz w:val="22"/>
          <w:lang w:val="en"/>
        </w:rPr>
        <w:t>above</w:t>
      </w:r>
      <w:r w:rsidR="003B781B" w:rsidRPr="00674A49">
        <w:rPr>
          <w:rFonts w:ascii="Calibri" w:hAnsi="Calibri"/>
          <w:sz w:val="22"/>
          <w:lang w:val="en"/>
        </w:rPr>
        <w:t xml:space="preserve"> </w:t>
      </w:r>
      <w:r w:rsidR="003B781B">
        <w:rPr>
          <w:rFonts w:ascii="Calibri" w:hAnsi="Calibri"/>
          <w:sz w:val="22"/>
          <w:lang w:val="en"/>
        </w:rPr>
        <w:t xml:space="preserve">leadership </w:t>
      </w:r>
      <w:r w:rsidRPr="00674A49">
        <w:rPr>
          <w:rFonts w:ascii="Calibri" w:hAnsi="Calibri"/>
          <w:sz w:val="22"/>
          <w:lang w:val="en"/>
        </w:rPr>
        <w:t>expectations</w:t>
      </w:r>
      <w:r w:rsidR="003B781B">
        <w:rPr>
          <w:rFonts w:ascii="Calibri" w:hAnsi="Calibri"/>
          <w:sz w:val="22"/>
          <w:lang w:val="en"/>
        </w:rPr>
        <w:t>,</w:t>
      </w:r>
      <w:r w:rsidRPr="00674A49">
        <w:rPr>
          <w:rFonts w:ascii="Calibri" w:hAnsi="Calibri"/>
          <w:sz w:val="22"/>
          <w:lang w:val="en"/>
        </w:rPr>
        <w:t xml:space="preserve"> the leader </w:t>
      </w:r>
      <w:r w:rsidR="003B781B">
        <w:rPr>
          <w:rFonts w:ascii="Calibri" w:hAnsi="Calibri"/>
          <w:sz w:val="22"/>
          <w:lang w:val="en"/>
        </w:rPr>
        <w:t>concerned should</w:t>
      </w:r>
      <w:r w:rsidR="003B781B" w:rsidRPr="00674A49">
        <w:rPr>
          <w:rFonts w:ascii="Calibri" w:hAnsi="Calibri"/>
          <w:sz w:val="22"/>
          <w:lang w:val="en"/>
        </w:rPr>
        <w:t xml:space="preserve"> </w:t>
      </w:r>
      <w:r w:rsidRPr="00674A49">
        <w:rPr>
          <w:rFonts w:ascii="Calibri" w:hAnsi="Calibri"/>
          <w:sz w:val="22"/>
          <w:lang w:val="en"/>
        </w:rPr>
        <w:t xml:space="preserve">be </w:t>
      </w:r>
      <w:r w:rsidR="003B781B">
        <w:rPr>
          <w:rFonts w:ascii="Calibri" w:hAnsi="Calibri"/>
          <w:sz w:val="22"/>
          <w:lang w:val="en"/>
        </w:rPr>
        <w:t xml:space="preserve">directed to </w:t>
      </w:r>
      <w:r w:rsidR="00A36D4A">
        <w:rPr>
          <w:rFonts w:ascii="Calibri" w:hAnsi="Calibri"/>
          <w:sz w:val="22"/>
          <w:lang w:val="en"/>
        </w:rPr>
        <w:t>the code of conduct</w:t>
      </w:r>
      <w:r w:rsidR="003B781B" w:rsidRPr="00674A49">
        <w:rPr>
          <w:rFonts w:ascii="Calibri" w:hAnsi="Calibri"/>
          <w:sz w:val="22"/>
          <w:lang w:val="en"/>
        </w:rPr>
        <w:t xml:space="preserve"> </w:t>
      </w:r>
      <w:r w:rsidRPr="00674A49">
        <w:rPr>
          <w:rFonts w:ascii="Calibri" w:hAnsi="Calibri"/>
          <w:sz w:val="22"/>
          <w:lang w:val="en"/>
        </w:rPr>
        <w:t>with the aim of rectifying the problem. If the problem cannot be resolved</w:t>
      </w:r>
      <w:r w:rsidR="003B781B">
        <w:rPr>
          <w:rFonts w:ascii="Calibri" w:hAnsi="Calibri"/>
          <w:sz w:val="22"/>
          <w:lang w:val="en"/>
        </w:rPr>
        <w:t>,</w:t>
      </w:r>
      <w:r w:rsidRPr="00674A49">
        <w:rPr>
          <w:rFonts w:ascii="Calibri" w:hAnsi="Calibri"/>
          <w:sz w:val="22"/>
          <w:lang w:val="en"/>
        </w:rPr>
        <w:t xml:space="preserve"> the leader </w:t>
      </w:r>
      <w:r w:rsidR="003B781B">
        <w:rPr>
          <w:rFonts w:ascii="Calibri" w:hAnsi="Calibri"/>
          <w:sz w:val="22"/>
          <w:lang w:val="en"/>
        </w:rPr>
        <w:t xml:space="preserve">concerned </w:t>
      </w:r>
      <w:r w:rsidRPr="00674A49">
        <w:rPr>
          <w:rFonts w:ascii="Calibri" w:hAnsi="Calibri"/>
          <w:sz w:val="22"/>
          <w:lang w:val="en"/>
        </w:rPr>
        <w:t>will be asked to</w:t>
      </w:r>
      <w:r w:rsidR="003B781B">
        <w:rPr>
          <w:rFonts w:ascii="Calibri" w:hAnsi="Calibri"/>
          <w:sz w:val="22"/>
          <w:lang w:val="en"/>
        </w:rPr>
        <w:t xml:space="preserve"> accept the direction of </w:t>
      </w:r>
      <w:r w:rsidRPr="00674A49">
        <w:rPr>
          <w:rFonts w:ascii="Calibri" w:hAnsi="Calibri"/>
          <w:sz w:val="22"/>
          <w:lang w:val="en"/>
        </w:rPr>
        <w:t xml:space="preserve">the </w:t>
      </w:r>
      <w:r w:rsidR="006D63A2">
        <w:rPr>
          <w:rFonts w:ascii="Calibri" w:hAnsi="Calibri"/>
          <w:sz w:val="22"/>
          <w:lang w:val="en"/>
        </w:rPr>
        <w:t>Children’s pastor.</w:t>
      </w:r>
    </w:p>
    <w:p w14:paraId="19FF71DB" w14:textId="30AF00F9" w:rsidR="00CA7DED" w:rsidRPr="0034773B" w:rsidRDefault="005002B7" w:rsidP="00CA7DED">
      <w:pPr>
        <w:numPr>
          <w:ilvl w:val="0"/>
          <w:numId w:val="17"/>
        </w:numPr>
        <w:spacing w:after="120"/>
        <w:rPr>
          <w:rFonts w:eastAsiaTheme="minorEastAsia"/>
          <w:noProof/>
          <w:sz w:val="22"/>
        </w:rPr>
      </w:pPr>
      <w:r w:rsidRPr="00674A49">
        <w:rPr>
          <w:rFonts w:ascii="Calibri" w:hAnsi="Calibri"/>
          <w:sz w:val="22"/>
          <w:lang w:val="en"/>
        </w:rPr>
        <w:t xml:space="preserve">A leader will be asked to step down if there is a gross breach </w:t>
      </w:r>
      <w:r w:rsidR="003B781B">
        <w:rPr>
          <w:rFonts w:ascii="Calibri" w:hAnsi="Calibri"/>
          <w:sz w:val="22"/>
          <w:lang w:val="en"/>
        </w:rPr>
        <w:t xml:space="preserve">of these expectations </w:t>
      </w:r>
      <w:r w:rsidRPr="00674A49">
        <w:rPr>
          <w:rFonts w:ascii="Calibri" w:hAnsi="Calibri"/>
          <w:sz w:val="22"/>
          <w:lang w:val="en"/>
        </w:rPr>
        <w:t xml:space="preserve">which would undermine the confidence of the parents, the leaders and the </w:t>
      </w:r>
      <w:r w:rsidR="003B781B">
        <w:rPr>
          <w:rFonts w:ascii="Calibri" w:hAnsi="Calibri"/>
          <w:sz w:val="22"/>
          <w:lang w:val="en"/>
        </w:rPr>
        <w:t xml:space="preserve">children or </w:t>
      </w:r>
      <w:r w:rsidRPr="00674A49">
        <w:rPr>
          <w:rFonts w:ascii="Calibri" w:hAnsi="Calibri"/>
          <w:sz w:val="22"/>
          <w:lang w:val="en"/>
        </w:rPr>
        <w:t>youth in the person’s ability to be a Christian role model. In this situation</w:t>
      </w:r>
      <w:r w:rsidR="003B781B">
        <w:rPr>
          <w:rFonts w:ascii="Calibri" w:hAnsi="Calibri"/>
          <w:sz w:val="22"/>
          <w:lang w:val="en"/>
        </w:rPr>
        <w:t>,</w:t>
      </w:r>
      <w:r w:rsidRPr="00674A49">
        <w:rPr>
          <w:rFonts w:ascii="Calibri" w:hAnsi="Calibri"/>
          <w:sz w:val="22"/>
          <w:lang w:val="en"/>
        </w:rPr>
        <w:t xml:space="preserve"> the decision will be made in consultation with the Senior Minister. The person is still supported as a brother or sister in Christ</w:t>
      </w:r>
      <w:r w:rsidR="003B781B">
        <w:rPr>
          <w:rFonts w:ascii="Calibri" w:hAnsi="Calibri"/>
          <w:sz w:val="22"/>
          <w:lang w:val="en"/>
        </w:rPr>
        <w:t>,</w:t>
      </w:r>
      <w:r w:rsidRPr="00674A49">
        <w:rPr>
          <w:rFonts w:ascii="Calibri" w:hAnsi="Calibri"/>
          <w:sz w:val="22"/>
          <w:lang w:val="en"/>
        </w:rPr>
        <w:t xml:space="preserve"> but cannot be supported as a leader. </w:t>
      </w:r>
    </w:p>
    <w:p w14:paraId="1D4B8EA0" w14:textId="77777777" w:rsidR="00F15482" w:rsidRPr="00851711" w:rsidRDefault="00F15482" w:rsidP="0034773B">
      <w:pPr>
        <w:pStyle w:val="21MAINHEADING"/>
        <w:jc w:val="left"/>
        <w:rPr>
          <w:rStyle w:val="31SubHeadingChar"/>
          <w:rFonts w:eastAsiaTheme="minorHAnsi"/>
          <w:b w:val="0"/>
          <w:color w:val="FF6600"/>
          <w:sz w:val="48"/>
        </w:rPr>
      </w:pPr>
      <w:r w:rsidRPr="00851711">
        <w:rPr>
          <w:rStyle w:val="31SubHeadingChar"/>
          <w:rFonts w:eastAsiaTheme="minorHAnsi"/>
          <w:b w:val="0"/>
          <w:color w:val="FF6600"/>
          <w:sz w:val="48"/>
        </w:rPr>
        <w:t>STATEMENT OF BELIEF</w:t>
      </w:r>
    </w:p>
    <w:p w14:paraId="76AB5894" w14:textId="77777777" w:rsidR="00F15482" w:rsidRPr="009A68F5" w:rsidRDefault="00F15482" w:rsidP="00F15482">
      <w:pPr>
        <w:rPr>
          <w:rStyle w:val="31SubHeadingChar"/>
          <w:sz w:val="8"/>
        </w:rPr>
      </w:pPr>
    </w:p>
    <w:p w14:paraId="26721868" w14:textId="77777777" w:rsidR="00F15482" w:rsidRPr="005A7C23" w:rsidRDefault="00F15482" w:rsidP="00F15482">
      <w:r w:rsidRPr="005A7C23">
        <w:rPr>
          <w:rStyle w:val="31SubHeadingChar"/>
        </w:rPr>
        <w:t>God:</w:t>
      </w:r>
      <w:r w:rsidRPr="005A7C23">
        <w:t xml:space="preserve"> There is one God in whom there are three and equal persons; Father, Son and Holy Spirit. </w:t>
      </w:r>
      <w:r w:rsidR="00A36D4A">
        <w:t>God</w:t>
      </w:r>
      <w:r w:rsidR="00A36D4A" w:rsidRPr="005A7C23">
        <w:t xml:space="preserve"> </w:t>
      </w:r>
      <w:r w:rsidRPr="005A7C23">
        <w:t>is the creator of everything, infinite, eternal, faithful, all powerful and good.</w:t>
      </w:r>
    </w:p>
    <w:p w14:paraId="021F2454" w14:textId="77777777" w:rsidR="00F15482" w:rsidRPr="005A7C23" w:rsidRDefault="00F15482" w:rsidP="00F15482">
      <w:r w:rsidRPr="005A7C23">
        <w:t>(Matthew 28:19 | 1 Peter 1:1-2)</w:t>
      </w:r>
    </w:p>
    <w:p w14:paraId="7FC1561F" w14:textId="77777777" w:rsidR="00F15482" w:rsidRPr="005A7C23" w:rsidRDefault="00F15482" w:rsidP="00F15482"/>
    <w:p w14:paraId="3711D887" w14:textId="77777777" w:rsidR="00F15482" w:rsidRPr="005A7C23" w:rsidRDefault="00F15482" w:rsidP="00F15482">
      <w:r w:rsidRPr="005A7C23">
        <w:rPr>
          <w:rStyle w:val="31SubHeadingChar"/>
        </w:rPr>
        <w:t>The Bible:</w:t>
      </w:r>
      <w:r w:rsidRPr="005A7C23">
        <w:t xml:space="preserve"> The Bible is the word of God written by holy people inspired by the Spirit. The Bible is our supreme authority in all matters of faith and godly living. </w:t>
      </w:r>
    </w:p>
    <w:p w14:paraId="42AC87C9" w14:textId="77777777" w:rsidR="00F15482" w:rsidRPr="005A7C23" w:rsidRDefault="00F15482" w:rsidP="00F15482">
      <w:r w:rsidRPr="005A7C23">
        <w:t>(2 Timothy 3:16 |2 Peter 1:21)</w:t>
      </w:r>
    </w:p>
    <w:p w14:paraId="6FE21491" w14:textId="77777777" w:rsidR="00F15482" w:rsidRPr="005A7C23" w:rsidRDefault="00F15482" w:rsidP="00F15482"/>
    <w:p w14:paraId="4F3BE3C1" w14:textId="77777777" w:rsidR="00F15482" w:rsidRPr="005A7C23" w:rsidRDefault="00F15482" w:rsidP="00F15482">
      <w:r w:rsidRPr="005A7C23">
        <w:rPr>
          <w:b/>
        </w:rPr>
        <w:t>Humankind:</w:t>
      </w:r>
      <w:r w:rsidRPr="005A7C23">
        <w:t xml:space="preserve"> God created humankind in the image of God and we are unique in all of creation called to live in relationship with our creator, with humanity and as rulers over the rest of creation.</w:t>
      </w:r>
    </w:p>
    <w:p w14:paraId="479D3E4D" w14:textId="77777777" w:rsidR="00F15482" w:rsidRPr="005A7C23" w:rsidRDefault="00F15482" w:rsidP="00F15482">
      <w:r w:rsidRPr="005A7C23">
        <w:t>(Genesis 1:28 | Psalm 8)</w:t>
      </w:r>
    </w:p>
    <w:p w14:paraId="766BEBFB" w14:textId="77777777" w:rsidR="00F15482" w:rsidRPr="005A7C23" w:rsidRDefault="00F15482" w:rsidP="00F15482"/>
    <w:p w14:paraId="2548FE7C" w14:textId="77777777" w:rsidR="00F15482" w:rsidRPr="005A7C23" w:rsidRDefault="00F15482" w:rsidP="00F15482">
      <w:r w:rsidRPr="005A7C23">
        <w:rPr>
          <w:b/>
        </w:rPr>
        <w:t>Sin.</w:t>
      </w:r>
      <w:r w:rsidRPr="005A7C23">
        <w:t xml:space="preserve"> Every human is by nature sinful, and all of creation suffers the consequences of living in a fundamentally fallen world. In our nature sinful nature we are all guilty before God and deserving God's wrath and condemnation. </w:t>
      </w:r>
    </w:p>
    <w:p w14:paraId="7C57B016" w14:textId="77777777" w:rsidR="00F15482" w:rsidRPr="005A7C23" w:rsidRDefault="00F15482" w:rsidP="00F15482">
      <w:r w:rsidRPr="005A7C23">
        <w:t xml:space="preserve">(Romans 3.23| Ephesians 2:3) </w:t>
      </w:r>
    </w:p>
    <w:p w14:paraId="4B0B426A" w14:textId="77777777" w:rsidR="00F15482" w:rsidRPr="005A7C23" w:rsidRDefault="00F15482" w:rsidP="00F15482"/>
    <w:p w14:paraId="09FFB141" w14:textId="77777777" w:rsidR="00F15482" w:rsidRPr="005A7C23" w:rsidRDefault="00F15482" w:rsidP="00F15482">
      <w:r w:rsidRPr="005A7C23">
        <w:rPr>
          <w:b/>
        </w:rPr>
        <w:t xml:space="preserve">Jesus: </w:t>
      </w:r>
      <w:r w:rsidRPr="005A7C23">
        <w:t>Jesus is the Christ, born fully human and fully God, uncorrupted by sin and shared in the struggles and suffering of humanity. Jesus willingly died once for all humankind as our representative and substitute and his sacrifice alone redeems us from the guilt, penalty and power of sin.</w:t>
      </w:r>
    </w:p>
    <w:p w14:paraId="313FCECD" w14:textId="77777777" w:rsidR="00F15482" w:rsidRPr="005A7C23" w:rsidRDefault="00F15482" w:rsidP="00F15482">
      <w:r w:rsidRPr="005A7C23">
        <w:t xml:space="preserve">(John 1:14 | Hebrews 1:1-4 | 1 Peter 3:18, Hebrews 9:25-27) </w:t>
      </w:r>
    </w:p>
    <w:p w14:paraId="77ED4D2F" w14:textId="77777777" w:rsidR="00F15482" w:rsidRPr="005A7C23" w:rsidRDefault="00F15482" w:rsidP="00F15482"/>
    <w:p w14:paraId="65B7058C" w14:textId="77777777" w:rsidR="00F15482" w:rsidRPr="005A7C23" w:rsidRDefault="00F15482" w:rsidP="00F15482">
      <w:r w:rsidRPr="005A7C23">
        <w:rPr>
          <w:b/>
        </w:rPr>
        <w:t>The bodily resurrection:</w:t>
      </w:r>
      <w:r w:rsidRPr="005A7C23">
        <w:t xml:space="preserve"> Jesus was crucified and died, rose in bodily form, is the first fruits of those who have died and ascended to the right hand of the Father where he now rules as king.</w:t>
      </w:r>
    </w:p>
    <w:p w14:paraId="395CC744" w14:textId="77777777" w:rsidR="00F15482" w:rsidRPr="005A7C23" w:rsidRDefault="00F15482" w:rsidP="00F15482">
      <w:r w:rsidRPr="005A7C23">
        <w:t xml:space="preserve">(John 20:26-28 |1 Corinthians 15:17-21) </w:t>
      </w:r>
    </w:p>
    <w:p w14:paraId="37555BC3" w14:textId="77777777" w:rsidR="00F15482" w:rsidRPr="005A7C23" w:rsidRDefault="00F15482" w:rsidP="00F15482"/>
    <w:p w14:paraId="60AE1C6F" w14:textId="77777777" w:rsidR="00F15482" w:rsidRPr="005A7C23" w:rsidRDefault="00F15482" w:rsidP="00F15482">
      <w:r w:rsidRPr="005A7C23">
        <w:rPr>
          <w:b/>
        </w:rPr>
        <w:t>Salvation by grace:</w:t>
      </w:r>
      <w:r w:rsidRPr="005A7C23">
        <w:t xml:space="preserve"> Salvation is the free gift of God made possible by the Holy Spirit who compels us to repent and believe the good news about Jesus and our need for salvation. Salvation cannot be earned or made more secure by works but God saves the sinner by grace through faith in Christ alone.</w:t>
      </w:r>
    </w:p>
    <w:p w14:paraId="1285AAF0" w14:textId="77777777" w:rsidR="00F15482" w:rsidRPr="005A7C23" w:rsidRDefault="00F15482" w:rsidP="00F15482">
      <w:r w:rsidRPr="005A7C23">
        <w:t xml:space="preserve">(Ephesians 2:10, 2 Peter 1:10-11) </w:t>
      </w:r>
    </w:p>
    <w:p w14:paraId="2CFB8025" w14:textId="77777777" w:rsidR="00F15482" w:rsidRPr="005A7C23" w:rsidRDefault="00F15482" w:rsidP="00F15482"/>
    <w:p w14:paraId="476FE5CE" w14:textId="77777777" w:rsidR="00F15482" w:rsidRPr="005A7C23" w:rsidRDefault="00F15482" w:rsidP="00F15482">
      <w:r w:rsidRPr="005A7C23">
        <w:rPr>
          <w:b/>
        </w:rPr>
        <w:lastRenderedPageBreak/>
        <w:t>Christian living:</w:t>
      </w:r>
      <w:r w:rsidRPr="005A7C23">
        <w:t xml:space="preserve"> The Holy Spirit lives in and restores the Christian. The Spirit convicts the Christian of sin, guides the Christian in truth and transforms the mind and conduct of the Christian so they are more like Christ.  Christians sin even with the Holy Spirit and this struggle will continue until we are raised perfect with Christ.</w:t>
      </w:r>
    </w:p>
    <w:p w14:paraId="2ACFEBED" w14:textId="77777777" w:rsidR="00F15482" w:rsidRPr="005A7C23" w:rsidRDefault="00F15482" w:rsidP="00F15482">
      <w:r w:rsidRPr="005A7C23">
        <w:t>(Romans 12:1-2 | 1 Thessalonians 4:1-8).</w:t>
      </w:r>
    </w:p>
    <w:p w14:paraId="059A9FA5" w14:textId="77777777" w:rsidR="00F15482" w:rsidRPr="005A7C23" w:rsidRDefault="00F15482" w:rsidP="00F15482">
      <w:pPr>
        <w:rPr>
          <w:b/>
        </w:rPr>
      </w:pPr>
    </w:p>
    <w:p w14:paraId="17EB276E" w14:textId="77777777" w:rsidR="00F15482" w:rsidRPr="005A7C23" w:rsidRDefault="00F15482" w:rsidP="00F15482">
      <w:r w:rsidRPr="005A7C23">
        <w:rPr>
          <w:b/>
        </w:rPr>
        <w:t>The Church:</w:t>
      </w:r>
      <w:r w:rsidRPr="005A7C23">
        <w:t xml:space="preserve"> As Christians we are all gather</w:t>
      </w:r>
      <w:r w:rsidR="00A36D4A">
        <w:t>ed</w:t>
      </w:r>
      <w:r w:rsidRPr="005A7C23">
        <w:t xml:space="preserve"> by Christ and are part of the body of Christ. Christians express their relationship together by gathering regularly to worship God in a committed community. </w:t>
      </w:r>
    </w:p>
    <w:p w14:paraId="33545A10" w14:textId="77777777" w:rsidR="00F15482" w:rsidRPr="005A7C23" w:rsidRDefault="00F15482" w:rsidP="00F15482">
      <w:r w:rsidRPr="005A7C23">
        <w:t xml:space="preserve">(Matthew 16:18; Ephesians 4:11-13 |Hebrews 10:25) </w:t>
      </w:r>
    </w:p>
    <w:p w14:paraId="460FED02" w14:textId="77777777" w:rsidR="00F15482" w:rsidRPr="005A7C23" w:rsidRDefault="00F15482" w:rsidP="00F15482"/>
    <w:p w14:paraId="6C042D5B" w14:textId="77777777" w:rsidR="00F15482" w:rsidRPr="005A7C23" w:rsidRDefault="00F15482" w:rsidP="00F15482">
      <w:r w:rsidRPr="005A7C23">
        <w:rPr>
          <w:b/>
        </w:rPr>
        <w:t>The End:</w:t>
      </w:r>
      <w:r w:rsidRPr="005A7C23">
        <w:t xml:space="preserve"> Jesus will come again to judge the living and the dead and establish his new heaven and new earth.</w:t>
      </w:r>
    </w:p>
    <w:p w14:paraId="774CEEC5" w14:textId="77777777" w:rsidR="00F15482" w:rsidRPr="005A7C23" w:rsidRDefault="00F15482" w:rsidP="00F15482">
      <w:r w:rsidRPr="005A7C23">
        <w:t>(2 Timothy 4:7-9 | Revelation 21:1-4)</w:t>
      </w:r>
    </w:p>
    <w:p w14:paraId="5D70FF5D" w14:textId="77777777" w:rsidR="00B96494" w:rsidRPr="00851711" w:rsidRDefault="0018245F" w:rsidP="00F15482">
      <w:pPr>
        <w:pStyle w:val="21MAINHEADING"/>
        <w:rPr>
          <w:color w:val="FF6600"/>
          <w:sz w:val="48"/>
        </w:rPr>
      </w:pPr>
      <w:r w:rsidRPr="00851711">
        <w:rPr>
          <w:color w:val="FF6600"/>
          <w:sz w:val="48"/>
        </w:rPr>
        <w:t xml:space="preserve">MINISTRY </w:t>
      </w:r>
      <w:r w:rsidR="00F15482" w:rsidRPr="00851711">
        <w:rPr>
          <w:color w:val="FF6600"/>
          <w:sz w:val="48"/>
        </w:rPr>
        <w:t>Commitment</w:t>
      </w:r>
    </w:p>
    <w:p w14:paraId="5301801B" w14:textId="77777777" w:rsidR="00F15482" w:rsidRPr="00D71629" w:rsidRDefault="00F15482" w:rsidP="00F15482">
      <w:pPr>
        <w:pStyle w:val="21MAINHEADING"/>
        <w:rPr>
          <w:sz w:val="12"/>
        </w:rPr>
      </w:pPr>
    </w:p>
    <w:p w14:paraId="7B9C662B" w14:textId="77777777" w:rsidR="00F15482" w:rsidRPr="009A68F5" w:rsidRDefault="00F15482" w:rsidP="005A7C23">
      <w:pPr>
        <w:pStyle w:val="31SubHeading"/>
        <w:rPr>
          <w:sz w:val="28"/>
        </w:rPr>
      </w:pPr>
      <w:r w:rsidRPr="009A68F5">
        <w:rPr>
          <w:sz w:val="28"/>
        </w:rPr>
        <w:t xml:space="preserve">Personal </w:t>
      </w:r>
      <w:r w:rsidRPr="009A68F5">
        <w:rPr>
          <w:b w:val="0"/>
          <w:sz w:val="28"/>
        </w:rPr>
        <w:t>Commitment</w:t>
      </w:r>
    </w:p>
    <w:p w14:paraId="7372CF84" w14:textId="310F8C5E" w:rsidR="008F7B09" w:rsidRPr="00821B18" w:rsidRDefault="005A7C23" w:rsidP="00821B18">
      <w:pPr>
        <w:numPr>
          <w:ilvl w:val="0"/>
          <w:numId w:val="6"/>
        </w:numPr>
        <w:adjustRightInd w:val="0"/>
        <w:spacing w:line="360" w:lineRule="auto"/>
        <w:rPr>
          <w:rFonts w:eastAsia="SimSun" w:cs="Arial"/>
          <w:sz w:val="22"/>
          <w:lang w:eastAsia="zh-CN"/>
        </w:rPr>
      </w:pPr>
      <w:r w:rsidRPr="00D71629">
        <w:rPr>
          <w:rFonts w:eastAsia="SimSun" w:cs="Arial"/>
          <w:sz w:val="22"/>
          <w:lang w:eastAsia="zh-CN"/>
        </w:rPr>
        <w:t xml:space="preserve">I have read, and will work within, the </w:t>
      </w:r>
      <w:r w:rsidR="00D71629">
        <w:rPr>
          <w:rFonts w:eastAsia="SimSun" w:cs="Arial"/>
          <w:sz w:val="22"/>
          <w:lang w:eastAsia="zh-CN"/>
        </w:rPr>
        <w:t>expectation</w:t>
      </w:r>
      <w:r w:rsidRPr="00D71629">
        <w:rPr>
          <w:rFonts w:eastAsia="SimSun" w:cs="Arial"/>
          <w:sz w:val="22"/>
          <w:lang w:eastAsia="zh-CN"/>
        </w:rPr>
        <w:t>s as laid out in</w:t>
      </w:r>
      <w:r w:rsidR="008F0401">
        <w:rPr>
          <w:rFonts w:eastAsia="SimSun" w:cs="Arial"/>
          <w:sz w:val="22"/>
          <w:lang w:eastAsia="zh-CN"/>
        </w:rPr>
        <w:t xml:space="preserve"> this ministry</w:t>
      </w:r>
      <w:r w:rsidRPr="00D71629">
        <w:rPr>
          <w:rFonts w:eastAsia="SimSun" w:cs="Arial"/>
          <w:sz w:val="22"/>
          <w:lang w:eastAsia="zh-CN"/>
        </w:rPr>
        <w:t xml:space="preserve"> Code of Conduct</w:t>
      </w:r>
      <w:r w:rsidR="0018245F" w:rsidRPr="00D71629">
        <w:rPr>
          <w:rFonts w:eastAsia="SimSun" w:cs="Arial"/>
          <w:sz w:val="22"/>
          <w:lang w:eastAsia="zh-CN"/>
        </w:rPr>
        <w:t>.</w:t>
      </w:r>
    </w:p>
    <w:p w14:paraId="168FF923" w14:textId="77777777" w:rsidR="00F15482" w:rsidRPr="009A68F5" w:rsidRDefault="00F15482" w:rsidP="005A7C23">
      <w:pPr>
        <w:pStyle w:val="31SubHeading"/>
        <w:rPr>
          <w:sz w:val="28"/>
        </w:rPr>
      </w:pPr>
      <w:r w:rsidRPr="009A68F5">
        <w:rPr>
          <w:sz w:val="28"/>
        </w:rPr>
        <w:t xml:space="preserve">Time </w:t>
      </w:r>
      <w:r w:rsidRPr="009A68F5">
        <w:rPr>
          <w:b w:val="0"/>
          <w:sz w:val="28"/>
        </w:rPr>
        <w:t>Commitment</w:t>
      </w:r>
    </w:p>
    <w:p w14:paraId="2C5562B2" w14:textId="77777777" w:rsidR="0018245F" w:rsidRPr="00D71629" w:rsidRDefault="0018245F" w:rsidP="0018245F">
      <w:pPr>
        <w:pStyle w:val="11Normal11"/>
        <w:rPr>
          <w:sz w:val="22"/>
        </w:rPr>
      </w:pPr>
      <w:r w:rsidRPr="00D71629">
        <w:rPr>
          <w:sz w:val="22"/>
        </w:rPr>
        <w:t>I willingly accept the significant time commitment I am making</w:t>
      </w:r>
    </w:p>
    <w:p w14:paraId="62B81C3B" w14:textId="77777777" w:rsidR="0018245F" w:rsidRPr="00D71629" w:rsidRDefault="0018245F" w:rsidP="0018245F">
      <w:pPr>
        <w:pStyle w:val="11Normal11"/>
        <w:rPr>
          <w:sz w:val="6"/>
        </w:rPr>
      </w:pPr>
    </w:p>
    <w:p w14:paraId="1FE3A5EF" w14:textId="5F05898E" w:rsidR="008F7B09" w:rsidRPr="0034773B" w:rsidRDefault="0018245F" w:rsidP="0034773B">
      <w:pPr>
        <w:pStyle w:val="31SubHeading"/>
        <w:numPr>
          <w:ilvl w:val="0"/>
          <w:numId w:val="8"/>
        </w:numPr>
        <w:rPr>
          <w:b w:val="0"/>
          <w:sz w:val="22"/>
        </w:rPr>
      </w:pPr>
      <w:r w:rsidRPr="00D71629">
        <w:rPr>
          <w:b w:val="0"/>
          <w:sz w:val="22"/>
        </w:rPr>
        <w:t>Lead</w:t>
      </w:r>
      <w:r w:rsidR="005A7C23" w:rsidRPr="00D71629">
        <w:rPr>
          <w:b w:val="0"/>
          <w:sz w:val="22"/>
        </w:rPr>
        <w:t xml:space="preserve"> each week</w:t>
      </w:r>
      <w:r w:rsidRPr="00D71629">
        <w:rPr>
          <w:b w:val="0"/>
          <w:sz w:val="22"/>
        </w:rPr>
        <w:t xml:space="preserve"> during term (including time before and after to prepare, pray and pack up)</w:t>
      </w:r>
    </w:p>
    <w:p w14:paraId="7B617692" w14:textId="77777777" w:rsidR="00F15482" w:rsidRPr="009A68F5" w:rsidRDefault="00F15482" w:rsidP="0018245F">
      <w:pPr>
        <w:pStyle w:val="31SubHeading"/>
        <w:spacing w:before="120"/>
        <w:rPr>
          <w:sz w:val="28"/>
        </w:rPr>
      </w:pPr>
      <w:r w:rsidRPr="009A68F5">
        <w:rPr>
          <w:sz w:val="28"/>
        </w:rPr>
        <w:t xml:space="preserve">Ministry </w:t>
      </w:r>
      <w:r w:rsidRPr="009A68F5">
        <w:rPr>
          <w:b w:val="0"/>
          <w:sz w:val="28"/>
        </w:rPr>
        <w:t>Commitment</w:t>
      </w:r>
    </w:p>
    <w:p w14:paraId="650EBA72" w14:textId="77777777" w:rsidR="005A7C23" w:rsidRPr="00D71629" w:rsidRDefault="005A7C23" w:rsidP="0018245F">
      <w:pPr>
        <w:pStyle w:val="11Normal11"/>
        <w:rPr>
          <w:sz w:val="22"/>
        </w:rPr>
      </w:pPr>
      <w:r w:rsidRPr="00D71629">
        <w:rPr>
          <w:sz w:val="22"/>
        </w:rPr>
        <w:t>I will…</w:t>
      </w:r>
    </w:p>
    <w:p w14:paraId="0113878D" w14:textId="77777777" w:rsidR="0018245F" w:rsidRPr="00D71629" w:rsidRDefault="0018245F" w:rsidP="0018245F">
      <w:pPr>
        <w:pStyle w:val="11Normal11"/>
        <w:rPr>
          <w:sz w:val="8"/>
        </w:rPr>
      </w:pPr>
    </w:p>
    <w:p w14:paraId="6543E16B"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 xml:space="preserve">accept the leadership of those responsible for the ministry and </w:t>
      </w:r>
      <w:r w:rsidR="00A36D4A">
        <w:rPr>
          <w:rFonts w:eastAsia="SimSun" w:cs="Arial"/>
          <w:sz w:val="22"/>
          <w:lang w:eastAsia="zh-CN"/>
        </w:rPr>
        <w:t xml:space="preserve"> acknowledge</w:t>
      </w:r>
      <w:r w:rsidRPr="00D71629">
        <w:rPr>
          <w:rFonts w:eastAsia="SimSun" w:cs="Arial"/>
          <w:sz w:val="22"/>
          <w:lang w:eastAsia="zh-CN"/>
        </w:rPr>
        <w:t xml:space="preserve"> their authority under God</w:t>
      </w:r>
    </w:p>
    <w:p w14:paraId="782BC4B9"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 xml:space="preserve">be on time and well prepared </w:t>
      </w:r>
      <w:r w:rsidR="0018245F" w:rsidRPr="00D71629">
        <w:rPr>
          <w:rFonts w:eastAsia="SimSun" w:cs="Arial"/>
          <w:sz w:val="22"/>
          <w:lang w:eastAsia="zh-CN"/>
        </w:rPr>
        <w:t>for the ministry and ministry events</w:t>
      </w:r>
    </w:p>
    <w:p w14:paraId="4226E65E" w14:textId="77777777" w:rsidR="005A7C23" w:rsidRPr="00D71629" w:rsidRDefault="005A7C23" w:rsidP="00CA7DED">
      <w:pPr>
        <w:numPr>
          <w:ilvl w:val="0"/>
          <w:numId w:val="5"/>
        </w:numPr>
        <w:adjustRightInd w:val="0"/>
        <w:spacing w:line="360" w:lineRule="auto"/>
        <w:rPr>
          <w:rFonts w:eastAsia="SimSun" w:cs="Arial"/>
          <w:sz w:val="22"/>
          <w:lang w:eastAsia="zh-CN"/>
        </w:rPr>
      </w:pPr>
      <w:r w:rsidRPr="00D71629">
        <w:rPr>
          <w:rFonts w:eastAsia="SimSun" w:cs="Arial"/>
          <w:sz w:val="22"/>
          <w:lang w:eastAsia="zh-CN"/>
        </w:rPr>
        <w:t>respond in a timely manner to communication from my leaders</w:t>
      </w:r>
    </w:p>
    <w:p w14:paraId="6960730C" w14:textId="77777777" w:rsidR="00F15482" w:rsidRPr="00D71629" w:rsidRDefault="005A7C23" w:rsidP="00CA7DED">
      <w:pPr>
        <w:pStyle w:val="31SubHeading"/>
        <w:numPr>
          <w:ilvl w:val="0"/>
          <w:numId w:val="5"/>
        </w:numPr>
        <w:rPr>
          <w:b w:val="0"/>
          <w:sz w:val="22"/>
          <w:lang w:val="en"/>
        </w:rPr>
      </w:pPr>
      <w:r w:rsidRPr="00D71629">
        <w:rPr>
          <w:b w:val="0"/>
          <w:sz w:val="22"/>
          <w:lang w:val="en"/>
        </w:rPr>
        <w:t>Pray regularly for those I lead</w:t>
      </w:r>
    </w:p>
    <w:p w14:paraId="342A7777" w14:textId="77777777" w:rsidR="00F15482" w:rsidRPr="00D71629" w:rsidRDefault="005A7C23" w:rsidP="00CA7DED">
      <w:pPr>
        <w:pStyle w:val="31SubHeading"/>
        <w:numPr>
          <w:ilvl w:val="0"/>
          <w:numId w:val="5"/>
        </w:numPr>
        <w:rPr>
          <w:b w:val="0"/>
          <w:sz w:val="22"/>
          <w:lang w:val="en"/>
        </w:rPr>
      </w:pPr>
      <w:r w:rsidRPr="00D71629">
        <w:rPr>
          <w:b w:val="0"/>
          <w:sz w:val="22"/>
          <w:lang w:val="en"/>
        </w:rPr>
        <w:t>Give particular attention to those I lead during the program time</w:t>
      </w:r>
    </w:p>
    <w:p w14:paraId="197E9BF1" w14:textId="77777777" w:rsidR="00F15482" w:rsidRPr="00D71629" w:rsidRDefault="005A7C23" w:rsidP="00CA7DED">
      <w:pPr>
        <w:pStyle w:val="31SubHeading"/>
        <w:numPr>
          <w:ilvl w:val="0"/>
          <w:numId w:val="5"/>
        </w:numPr>
        <w:rPr>
          <w:b w:val="0"/>
          <w:sz w:val="22"/>
          <w:lang w:val="en"/>
        </w:rPr>
      </w:pPr>
      <w:r w:rsidRPr="00D71629">
        <w:rPr>
          <w:b w:val="0"/>
          <w:sz w:val="22"/>
          <w:lang w:val="en"/>
        </w:rPr>
        <w:t>Appropriately follow up those I lead if they have be absent.</w:t>
      </w:r>
    </w:p>
    <w:p w14:paraId="29312160" w14:textId="77777777" w:rsidR="00F15482" w:rsidRPr="00D71629" w:rsidRDefault="00F15482" w:rsidP="00CA7DED">
      <w:pPr>
        <w:pStyle w:val="31SubHeading"/>
        <w:numPr>
          <w:ilvl w:val="0"/>
          <w:numId w:val="5"/>
        </w:numPr>
        <w:rPr>
          <w:b w:val="0"/>
          <w:sz w:val="22"/>
          <w:lang w:val="en"/>
        </w:rPr>
      </w:pPr>
      <w:r w:rsidRPr="00D71629">
        <w:rPr>
          <w:b w:val="0"/>
          <w:sz w:val="22"/>
          <w:lang w:val="en"/>
        </w:rPr>
        <w:t xml:space="preserve">Connect with </w:t>
      </w:r>
      <w:r w:rsidR="0018245F" w:rsidRPr="00D71629">
        <w:rPr>
          <w:b w:val="0"/>
          <w:sz w:val="22"/>
          <w:lang w:val="en"/>
        </w:rPr>
        <w:t>parents where possible during the normal life of our Church community</w:t>
      </w:r>
    </w:p>
    <w:p w14:paraId="5CDA3BE3" w14:textId="77777777" w:rsidR="008F7B09" w:rsidRPr="008F7B09" w:rsidRDefault="008F7B09" w:rsidP="0018245F">
      <w:pPr>
        <w:pStyle w:val="31SubHeading"/>
        <w:rPr>
          <w:rFonts w:eastAsia="SimSun"/>
          <w:sz w:val="10"/>
          <w:lang w:eastAsia="zh-CN"/>
        </w:rPr>
      </w:pPr>
    </w:p>
    <w:p w14:paraId="3B384F67" w14:textId="77777777" w:rsidR="00F15482" w:rsidRPr="009A68F5" w:rsidRDefault="005A7C23" w:rsidP="0018245F">
      <w:pPr>
        <w:pStyle w:val="31SubHeading"/>
        <w:rPr>
          <w:rFonts w:eastAsia="SimSun"/>
          <w:sz w:val="28"/>
          <w:lang w:eastAsia="zh-CN"/>
        </w:rPr>
      </w:pPr>
      <w:r w:rsidRPr="009A68F5">
        <w:rPr>
          <w:rFonts w:eastAsia="SimSun"/>
          <w:sz w:val="28"/>
          <w:lang w:eastAsia="zh-CN"/>
        </w:rPr>
        <w:t xml:space="preserve">Safe Ministry </w:t>
      </w:r>
      <w:r w:rsidRPr="009A68F5">
        <w:rPr>
          <w:rFonts w:eastAsia="SimSun"/>
          <w:b w:val="0"/>
          <w:sz w:val="28"/>
          <w:lang w:eastAsia="zh-CN"/>
        </w:rPr>
        <w:t>Commitment</w:t>
      </w:r>
    </w:p>
    <w:p w14:paraId="7A4AF762" w14:textId="77777777" w:rsidR="005A7C23" w:rsidRPr="00D71629" w:rsidRDefault="005A7C23"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have completed Safe Ministry training in the last 3 years</w:t>
      </w:r>
    </w:p>
    <w:p w14:paraId="29016A0E" w14:textId="77777777" w:rsidR="008F7B09" w:rsidRDefault="00F15482"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have completed a Working with Children Check</w:t>
      </w:r>
    </w:p>
    <w:p w14:paraId="364E73E0" w14:textId="77777777" w:rsidR="00F15482" w:rsidRPr="00D71629" w:rsidRDefault="00F15482" w:rsidP="00CA7DED">
      <w:pPr>
        <w:numPr>
          <w:ilvl w:val="0"/>
          <w:numId w:val="7"/>
        </w:numPr>
        <w:adjustRightInd w:val="0"/>
        <w:spacing w:line="360" w:lineRule="auto"/>
        <w:rPr>
          <w:rFonts w:eastAsia="SimSun" w:cs="Arial"/>
          <w:sz w:val="22"/>
          <w:lang w:eastAsia="zh-CN"/>
        </w:rPr>
      </w:pPr>
      <w:r w:rsidRPr="00D71629">
        <w:rPr>
          <w:rFonts w:eastAsia="SimSun" w:cs="Arial"/>
          <w:sz w:val="22"/>
          <w:lang w:eastAsia="zh-CN"/>
        </w:rPr>
        <w:t>I understand that if an allegation is made against me about child abuse or neglect, the matter may be referred to the police or other relevant authority for investigation.</w:t>
      </w:r>
    </w:p>
    <w:p w14:paraId="7AC03B94" w14:textId="77777777" w:rsidR="00F15482" w:rsidRPr="00CA7DED" w:rsidRDefault="00F15482">
      <w:pPr>
        <w:rPr>
          <w:sz w:val="20"/>
        </w:rPr>
      </w:pPr>
    </w:p>
    <w:p w14:paraId="3BBA897D" w14:textId="77777777" w:rsidR="00D71629" w:rsidRDefault="00D716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5"/>
        <w:gridCol w:w="2630"/>
        <w:gridCol w:w="1260"/>
        <w:gridCol w:w="2227"/>
        <w:gridCol w:w="743"/>
        <w:gridCol w:w="2119"/>
      </w:tblGrid>
      <w:tr w:rsidR="00D71629" w14:paraId="5A66B4D6" w14:textId="77777777" w:rsidTr="00D71629">
        <w:tc>
          <w:tcPr>
            <w:tcW w:w="1235" w:type="dxa"/>
          </w:tcPr>
          <w:p w14:paraId="7E394976" w14:textId="77777777" w:rsidR="00D71629" w:rsidRDefault="00D71629">
            <w:r>
              <w:t>Name:</w:t>
            </w:r>
          </w:p>
        </w:tc>
        <w:tc>
          <w:tcPr>
            <w:tcW w:w="2630" w:type="dxa"/>
            <w:tcBorders>
              <w:bottom w:val="single" w:sz="4" w:space="0" w:color="auto"/>
            </w:tcBorders>
          </w:tcPr>
          <w:p w14:paraId="76C437E3" w14:textId="77777777" w:rsidR="00D71629" w:rsidRDefault="00D71629"/>
        </w:tc>
        <w:tc>
          <w:tcPr>
            <w:tcW w:w="1260" w:type="dxa"/>
          </w:tcPr>
          <w:p w14:paraId="60A101C3" w14:textId="77777777" w:rsidR="00D71629" w:rsidRDefault="00D71629" w:rsidP="00ED1EEF">
            <w:r>
              <w:t>Signature:</w:t>
            </w:r>
          </w:p>
        </w:tc>
        <w:tc>
          <w:tcPr>
            <w:tcW w:w="2227" w:type="dxa"/>
            <w:tcBorders>
              <w:bottom w:val="single" w:sz="4" w:space="0" w:color="auto"/>
            </w:tcBorders>
          </w:tcPr>
          <w:p w14:paraId="1BCD9140" w14:textId="77777777" w:rsidR="00D71629" w:rsidRDefault="00D71629"/>
        </w:tc>
        <w:tc>
          <w:tcPr>
            <w:tcW w:w="743" w:type="dxa"/>
          </w:tcPr>
          <w:p w14:paraId="3849FDF2" w14:textId="77777777" w:rsidR="00D71629" w:rsidRDefault="00D71629">
            <w:r>
              <w:t>Date:</w:t>
            </w:r>
          </w:p>
        </w:tc>
        <w:tc>
          <w:tcPr>
            <w:tcW w:w="2119" w:type="dxa"/>
            <w:tcBorders>
              <w:bottom w:val="single" w:sz="4" w:space="0" w:color="auto"/>
            </w:tcBorders>
          </w:tcPr>
          <w:p w14:paraId="09A00183" w14:textId="77777777" w:rsidR="00D71629" w:rsidRDefault="00D71629"/>
        </w:tc>
      </w:tr>
    </w:tbl>
    <w:p w14:paraId="31346310" w14:textId="77777777" w:rsidR="0018245F" w:rsidRPr="005A7C23" w:rsidRDefault="0018245F" w:rsidP="00CA7DED"/>
    <w:sectPr w:rsidR="0018245F" w:rsidRPr="005A7C23" w:rsidSect="00DB5E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Kristen ITC">
    <w:altName w:val="Zapfino"/>
    <w:charset w:val="00"/>
    <w:family w:val="script"/>
    <w:pitch w:val="variable"/>
    <w:sig w:usb0="00000003" w:usb1="00000000" w:usb2="00000000" w:usb3="00000000" w:csb0="00000001" w:csb1="00000000"/>
  </w:font>
  <w:font w:name="Myriad Pro Light">
    <w:altName w:val="Myriad Pro Light"/>
    <w:charset w:val="00"/>
    <w:family w:val="roman"/>
    <w:pitch w:val="variable"/>
    <w:sig w:usb0="00000003" w:usb1="00000000" w:usb2="00000000" w:usb3="00000000" w:csb0="00000001" w:csb1="00000000"/>
  </w:font>
  <w:font w:name="Myriad Pro Black">
    <w:altName w:val="Times New Roman"/>
    <w:charset w:val="00"/>
    <w:family w:val="roman"/>
    <w:pitch w:val="variable"/>
  </w:font>
  <w:font w:name="Myriad Pro Semibold">
    <w:altName w:val="Times New Roman"/>
    <w:charset w:val="00"/>
    <w:family w:val="roman"/>
    <w:pitch w:val="variable"/>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9C5"/>
    <w:multiLevelType w:val="hybridMultilevel"/>
    <w:tmpl w:val="03EE4244"/>
    <w:lvl w:ilvl="0" w:tplc="D4B489B8">
      <w:start w:val="1"/>
      <w:numFmt w:val="bullet"/>
      <w:lvlText w:val="r"/>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16DB3"/>
    <w:multiLevelType w:val="multilevel"/>
    <w:tmpl w:val="64021270"/>
    <w:lvl w:ilvl="0">
      <w:start w:val="1"/>
      <w:numFmt w:val="bullet"/>
      <w:lvlText w:val="r"/>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A203C1"/>
    <w:multiLevelType w:val="hybridMultilevel"/>
    <w:tmpl w:val="D2A23A3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3DC1CAE">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C33421"/>
    <w:multiLevelType w:val="hybridMultilevel"/>
    <w:tmpl w:val="0F965BB2"/>
    <w:lvl w:ilvl="0" w:tplc="8532463E">
      <w:start w:val="1"/>
      <w:numFmt w:val="upperLetter"/>
      <w:lvlText w:val="%1."/>
      <w:lvlJc w:val="left"/>
      <w:pPr>
        <w:tabs>
          <w:tab w:val="num" w:pos="780"/>
        </w:tabs>
        <w:ind w:left="780" w:hanging="420"/>
      </w:pPr>
      <w:rPr>
        <w:rFonts w:hint="default"/>
      </w:r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4145D"/>
    <w:multiLevelType w:val="hybridMultilevel"/>
    <w:tmpl w:val="D1680CCE"/>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2AF017D"/>
    <w:multiLevelType w:val="hybridMultilevel"/>
    <w:tmpl w:val="96ACB674"/>
    <w:lvl w:ilvl="0" w:tplc="04090015">
      <w:start w:val="1"/>
      <w:numFmt w:val="upp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44850D6"/>
    <w:multiLevelType w:val="hybridMultilevel"/>
    <w:tmpl w:val="C944DF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640D59"/>
    <w:multiLevelType w:val="multilevel"/>
    <w:tmpl w:val="868AF986"/>
    <w:lvl w:ilvl="0">
      <w:start w:val="1"/>
      <w:numFmt w:val="decimal"/>
      <w:pStyle w:val="Norm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455717"/>
    <w:multiLevelType w:val="hybridMultilevel"/>
    <w:tmpl w:val="957E9666"/>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B3B17"/>
    <w:multiLevelType w:val="hybridMultilevel"/>
    <w:tmpl w:val="1194AB98"/>
    <w:lvl w:ilvl="0" w:tplc="8532463E">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B525C9"/>
    <w:multiLevelType w:val="multilevel"/>
    <w:tmpl w:val="A99438CE"/>
    <w:lvl w:ilvl="0">
      <w:start w:val="1"/>
      <w:numFmt w:val="bullet"/>
      <w:lvlText w:val="r"/>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A6ABA"/>
    <w:multiLevelType w:val="hybridMultilevel"/>
    <w:tmpl w:val="56767EBA"/>
    <w:lvl w:ilvl="0" w:tplc="ECBA3384">
      <w:start w:val="1"/>
      <w:numFmt w:val="bullet"/>
      <w:lvlText w:val=""/>
      <w:lvlJc w:val="left"/>
      <w:pPr>
        <w:tabs>
          <w:tab w:val="num" w:pos="360"/>
        </w:tabs>
        <w:ind w:left="340" w:hanging="340"/>
      </w:pPr>
      <w:rPr>
        <w:rFonts w:ascii="Wingdings 2" w:hAnsi="Wingdings 2" w:hint="default"/>
        <w:sz w:val="22"/>
      </w:rPr>
    </w:lvl>
    <w:lvl w:ilvl="1" w:tplc="00030409" w:tentative="1">
      <w:start w:val="1"/>
      <w:numFmt w:val="bullet"/>
      <w:lvlText w:val="o"/>
      <w:lvlJc w:val="left"/>
      <w:pPr>
        <w:tabs>
          <w:tab w:val="num" w:pos="-340"/>
        </w:tabs>
        <w:ind w:left="-340" w:hanging="360"/>
      </w:pPr>
      <w:rPr>
        <w:rFonts w:ascii="Courier New" w:hAnsi="Courier New" w:hint="default"/>
      </w:rPr>
    </w:lvl>
    <w:lvl w:ilvl="2" w:tplc="00050409" w:tentative="1">
      <w:start w:val="1"/>
      <w:numFmt w:val="bullet"/>
      <w:lvlText w:val=""/>
      <w:lvlJc w:val="left"/>
      <w:pPr>
        <w:tabs>
          <w:tab w:val="num" w:pos="380"/>
        </w:tabs>
        <w:ind w:left="380" w:hanging="360"/>
      </w:pPr>
      <w:rPr>
        <w:rFonts w:ascii="Wingdings" w:hAnsi="Wingdings" w:hint="default"/>
      </w:rPr>
    </w:lvl>
    <w:lvl w:ilvl="3" w:tplc="00010409" w:tentative="1">
      <w:start w:val="1"/>
      <w:numFmt w:val="bullet"/>
      <w:lvlText w:val=""/>
      <w:lvlJc w:val="left"/>
      <w:pPr>
        <w:tabs>
          <w:tab w:val="num" w:pos="1100"/>
        </w:tabs>
        <w:ind w:left="1100" w:hanging="360"/>
      </w:pPr>
      <w:rPr>
        <w:rFonts w:ascii="Symbol" w:hAnsi="Symbol" w:hint="default"/>
      </w:rPr>
    </w:lvl>
    <w:lvl w:ilvl="4" w:tplc="00030409" w:tentative="1">
      <w:start w:val="1"/>
      <w:numFmt w:val="bullet"/>
      <w:lvlText w:val="o"/>
      <w:lvlJc w:val="left"/>
      <w:pPr>
        <w:tabs>
          <w:tab w:val="num" w:pos="1820"/>
        </w:tabs>
        <w:ind w:left="1820" w:hanging="360"/>
      </w:pPr>
      <w:rPr>
        <w:rFonts w:ascii="Courier New" w:hAnsi="Courier New" w:hint="default"/>
      </w:rPr>
    </w:lvl>
    <w:lvl w:ilvl="5" w:tplc="00050409" w:tentative="1">
      <w:start w:val="1"/>
      <w:numFmt w:val="bullet"/>
      <w:lvlText w:val=""/>
      <w:lvlJc w:val="left"/>
      <w:pPr>
        <w:tabs>
          <w:tab w:val="num" w:pos="2540"/>
        </w:tabs>
        <w:ind w:left="2540" w:hanging="360"/>
      </w:pPr>
      <w:rPr>
        <w:rFonts w:ascii="Wingdings" w:hAnsi="Wingdings" w:hint="default"/>
      </w:rPr>
    </w:lvl>
    <w:lvl w:ilvl="6" w:tplc="00010409" w:tentative="1">
      <w:start w:val="1"/>
      <w:numFmt w:val="bullet"/>
      <w:lvlText w:val=""/>
      <w:lvlJc w:val="left"/>
      <w:pPr>
        <w:tabs>
          <w:tab w:val="num" w:pos="3260"/>
        </w:tabs>
        <w:ind w:left="3260" w:hanging="360"/>
      </w:pPr>
      <w:rPr>
        <w:rFonts w:ascii="Symbol" w:hAnsi="Symbol" w:hint="default"/>
      </w:rPr>
    </w:lvl>
    <w:lvl w:ilvl="7" w:tplc="00030409" w:tentative="1">
      <w:start w:val="1"/>
      <w:numFmt w:val="bullet"/>
      <w:lvlText w:val="o"/>
      <w:lvlJc w:val="left"/>
      <w:pPr>
        <w:tabs>
          <w:tab w:val="num" w:pos="3980"/>
        </w:tabs>
        <w:ind w:left="3980" w:hanging="360"/>
      </w:pPr>
      <w:rPr>
        <w:rFonts w:ascii="Courier New" w:hAnsi="Courier New" w:hint="default"/>
      </w:rPr>
    </w:lvl>
    <w:lvl w:ilvl="8" w:tplc="00050409" w:tentative="1">
      <w:start w:val="1"/>
      <w:numFmt w:val="bullet"/>
      <w:lvlText w:val=""/>
      <w:lvlJc w:val="left"/>
      <w:pPr>
        <w:tabs>
          <w:tab w:val="num" w:pos="4700"/>
        </w:tabs>
        <w:ind w:left="4700" w:hanging="360"/>
      </w:pPr>
      <w:rPr>
        <w:rFonts w:ascii="Wingdings" w:hAnsi="Wingdings" w:hint="default"/>
      </w:rPr>
    </w:lvl>
  </w:abstractNum>
  <w:abstractNum w:abstractNumId="12">
    <w:nsid w:val="25EE60AB"/>
    <w:multiLevelType w:val="hybridMultilevel"/>
    <w:tmpl w:val="B22E12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B70ECC"/>
    <w:multiLevelType w:val="hybridMultilevel"/>
    <w:tmpl w:val="B588B98E"/>
    <w:lvl w:ilvl="0" w:tplc="EF9853A2">
      <w:start w:val="1"/>
      <w:numFmt w:val="upp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936EE"/>
    <w:multiLevelType w:val="hybridMultilevel"/>
    <w:tmpl w:val="F284509E"/>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AC43F4"/>
    <w:multiLevelType w:val="hybridMultilevel"/>
    <w:tmpl w:val="70828BF0"/>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BA5D7A"/>
    <w:multiLevelType w:val="hybridMultilevel"/>
    <w:tmpl w:val="D54EAF20"/>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0A32A7"/>
    <w:multiLevelType w:val="hybridMultilevel"/>
    <w:tmpl w:val="E3223C10"/>
    <w:lvl w:ilvl="0" w:tplc="EF9853A2">
      <w:start w:val="1"/>
      <w:numFmt w:val="upperLetter"/>
      <w:lvlText w:val="%1."/>
      <w:lvlJc w:val="left"/>
      <w:pPr>
        <w:ind w:left="720" w:hanging="360"/>
      </w:pPr>
    </w:lvl>
    <w:lvl w:ilvl="1" w:tplc="EF9853A2">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593D0C"/>
    <w:multiLevelType w:val="multilevel"/>
    <w:tmpl w:val="8CB4491A"/>
    <w:lvl w:ilvl="0">
      <w:start w:val="1"/>
      <w:numFmt w:val="bullet"/>
      <w:pStyle w:val="43Norm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A56C82"/>
    <w:multiLevelType w:val="hybridMultilevel"/>
    <w:tmpl w:val="1490471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4D5717"/>
    <w:multiLevelType w:val="hybridMultilevel"/>
    <w:tmpl w:val="24F4271E"/>
    <w:lvl w:ilvl="0" w:tplc="EF9853A2">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D2814FE"/>
    <w:multiLevelType w:val="hybridMultilevel"/>
    <w:tmpl w:val="ED3EE1BA"/>
    <w:lvl w:ilvl="0" w:tplc="04090015">
      <w:start w:val="1"/>
      <w:numFmt w:val="upperLetter"/>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23DC1CAE">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D55DE3"/>
    <w:multiLevelType w:val="hybridMultilevel"/>
    <w:tmpl w:val="173CCE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94F67"/>
    <w:multiLevelType w:val="hybridMultilevel"/>
    <w:tmpl w:val="3C98063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320F83"/>
    <w:multiLevelType w:val="hybridMultilevel"/>
    <w:tmpl w:val="97AE52BE"/>
    <w:lvl w:ilvl="0" w:tplc="EF9853A2">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7029C3"/>
    <w:multiLevelType w:val="hybridMultilevel"/>
    <w:tmpl w:val="C41CFEEC"/>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6A4C3454"/>
    <w:multiLevelType w:val="hybridMultilevel"/>
    <w:tmpl w:val="5D0860C8"/>
    <w:lvl w:ilvl="0" w:tplc="4D30BAA2">
      <w:start w:val="1"/>
      <w:numFmt w:val="bullet"/>
      <w:pStyle w:val="BoxDot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CE6CAD"/>
    <w:multiLevelType w:val="multilevel"/>
    <w:tmpl w:val="F2123784"/>
    <w:lvl w:ilvl="0">
      <w:start w:val="1"/>
      <w:numFmt w:val="bullet"/>
      <w:lvlText w:val="r"/>
      <w:lvlJc w:val="left"/>
      <w:pPr>
        <w:tabs>
          <w:tab w:val="num" w:pos="720"/>
        </w:tabs>
        <w:ind w:left="720" w:hanging="360"/>
      </w:pPr>
      <w:rPr>
        <w:rFonts w:ascii="Wingdings" w:hAnsi="Wingding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2A13FD"/>
    <w:multiLevelType w:val="multilevel"/>
    <w:tmpl w:val="254AF19C"/>
    <w:lvl w:ilvl="0">
      <w:start w:val="1"/>
      <w:numFmt w:val="decimal"/>
      <w:pStyle w:val="42NormalNumber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8"/>
  </w:num>
  <w:num w:numId="3">
    <w:abstractNumId w:val="7"/>
  </w:num>
  <w:num w:numId="4">
    <w:abstractNumId w:val="18"/>
  </w:num>
  <w:num w:numId="5">
    <w:abstractNumId w:val="1"/>
  </w:num>
  <w:num w:numId="6">
    <w:abstractNumId w:val="10"/>
  </w:num>
  <w:num w:numId="7">
    <w:abstractNumId w:val="27"/>
  </w:num>
  <w:num w:numId="8">
    <w:abstractNumId w:val="0"/>
  </w:num>
  <w:num w:numId="9">
    <w:abstractNumId w:val="23"/>
  </w:num>
  <w:num w:numId="10">
    <w:abstractNumId w:val="2"/>
  </w:num>
  <w:num w:numId="11">
    <w:abstractNumId w:val="22"/>
  </w:num>
  <w:num w:numId="12">
    <w:abstractNumId w:val="9"/>
  </w:num>
  <w:num w:numId="13">
    <w:abstractNumId w:val="12"/>
  </w:num>
  <w:num w:numId="14">
    <w:abstractNumId w:val="19"/>
  </w:num>
  <w:num w:numId="15">
    <w:abstractNumId w:val="5"/>
  </w:num>
  <w:num w:numId="16">
    <w:abstractNumId w:val="11"/>
  </w:num>
  <w:num w:numId="17">
    <w:abstractNumId w:val="24"/>
  </w:num>
  <w:num w:numId="18">
    <w:abstractNumId w:val="20"/>
  </w:num>
  <w:num w:numId="19">
    <w:abstractNumId w:val="17"/>
  </w:num>
  <w:num w:numId="20">
    <w:abstractNumId w:val="13"/>
  </w:num>
  <w:num w:numId="21">
    <w:abstractNumId w:val="25"/>
  </w:num>
  <w:num w:numId="22">
    <w:abstractNumId w:val="3"/>
  </w:num>
  <w:num w:numId="23">
    <w:abstractNumId w:val="16"/>
  </w:num>
  <w:num w:numId="24">
    <w:abstractNumId w:val="4"/>
  </w:num>
  <w:num w:numId="25">
    <w:abstractNumId w:val="15"/>
  </w:num>
  <w:num w:numId="26">
    <w:abstractNumId w:val="14"/>
  </w:num>
  <w:num w:numId="27">
    <w:abstractNumId w:val="8"/>
  </w:num>
  <w:num w:numId="28">
    <w:abstractNumId w:val="21"/>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82"/>
    <w:rsid w:val="000C2929"/>
    <w:rsid w:val="000E5EFD"/>
    <w:rsid w:val="0018245F"/>
    <w:rsid w:val="00187598"/>
    <w:rsid w:val="00204AEC"/>
    <w:rsid w:val="002B0C61"/>
    <w:rsid w:val="00304D10"/>
    <w:rsid w:val="0034773B"/>
    <w:rsid w:val="003B781B"/>
    <w:rsid w:val="003E23C1"/>
    <w:rsid w:val="00411B93"/>
    <w:rsid w:val="00452AEC"/>
    <w:rsid w:val="00457605"/>
    <w:rsid w:val="005002B7"/>
    <w:rsid w:val="005766D5"/>
    <w:rsid w:val="005A7C23"/>
    <w:rsid w:val="005B5205"/>
    <w:rsid w:val="00600B1B"/>
    <w:rsid w:val="006427F9"/>
    <w:rsid w:val="00674A49"/>
    <w:rsid w:val="00683605"/>
    <w:rsid w:val="006B533D"/>
    <w:rsid w:val="006D63A2"/>
    <w:rsid w:val="006F0892"/>
    <w:rsid w:val="00714E95"/>
    <w:rsid w:val="00821B18"/>
    <w:rsid w:val="00851711"/>
    <w:rsid w:val="00882A3F"/>
    <w:rsid w:val="008C5EBE"/>
    <w:rsid w:val="008F0401"/>
    <w:rsid w:val="008F570B"/>
    <w:rsid w:val="008F7B09"/>
    <w:rsid w:val="009626C1"/>
    <w:rsid w:val="00972491"/>
    <w:rsid w:val="009A68F5"/>
    <w:rsid w:val="00A36D4A"/>
    <w:rsid w:val="00AB3828"/>
    <w:rsid w:val="00B5176A"/>
    <w:rsid w:val="00B96494"/>
    <w:rsid w:val="00BC757D"/>
    <w:rsid w:val="00C06999"/>
    <w:rsid w:val="00C40B50"/>
    <w:rsid w:val="00C4533E"/>
    <w:rsid w:val="00C83838"/>
    <w:rsid w:val="00CA7DED"/>
    <w:rsid w:val="00CD10E7"/>
    <w:rsid w:val="00D25C73"/>
    <w:rsid w:val="00D71629"/>
    <w:rsid w:val="00DA395B"/>
    <w:rsid w:val="00DE29E0"/>
    <w:rsid w:val="00DE4F4B"/>
    <w:rsid w:val="00E73247"/>
    <w:rsid w:val="00ED1EEF"/>
    <w:rsid w:val="00F15482"/>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956F"/>
  <w15:docId w15:val="{6ED86278-06C9-4735-8A55-732A8959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2 Normal 12"/>
    <w:qFormat/>
    <w:rsid w:val="005B5205"/>
    <w:pPr>
      <w:spacing w:after="0" w:line="240" w:lineRule="auto"/>
    </w:pPr>
    <w:rPr>
      <w:sz w:val="24"/>
      <w:lang w:eastAsia="en-AU"/>
    </w:rPr>
  </w:style>
  <w:style w:type="paragraph" w:styleId="Heading1">
    <w:name w:val="heading 1"/>
    <w:basedOn w:val="Normal"/>
    <w:next w:val="Normal"/>
    <w:link w:val="Heading1Char"/>
    <w:qFormat/>
    <w:rsid w:val="00DA395B"/>
    <w:pPr>
      <w:keepNext/>
      <w:outlineLvl w:val="0"/>
    </w:pPr>
    <w:rPr>
      <w:rFonts w:ascii="Kristen ITC" w:eastAsia="Times New Roman" w:hAnsi="Kristen ITC" w:cs="Times New Roman"/>
      <w:sz w:val="82"/>
      <w:szCs w:val="20"/>
      <w:lang w:eastAsia="en-US"/>
    </w:rPr>
  </w:style>
  <w:style w:type="paragraph" w:styleId="Heading3">
    <w:name w:val="heading 3"/>
    <w:basedOn w:val="Normal"/>
    <w:next w:val="Normal"/>
    <w:link w:val="Heading3Char"/>
    <w:qFormat/>
    <w:rsid w:val="00DA395B"/>
    <w:pPr>
      <w:keepNext/>
      <w:jc w:val="center"/>
      <w:outlineLvl w:val="2"/>
    </w:pPr>
    <w:rPr>
      <w:rFonts w:ascii="Kristen ITC" w:eastAsia="Times New Roman" w:hAnsi="Kristen ITC"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W">
    <w:name w:val="YW"/>
    <w:basedOn w:val="Normal"/>
    <w:autoRedefine/>
    <w:qFormat/>
    <w:rsid w:val="006427F9"/>
    <w:rPr>
      <w:sz w:val="10"/>
      <w:lang w:val="en-US"/>
    </w:rPr>
  </w:style>
  <w:style w:type="paragraph" w:customStyle="1" w:styleId="0Sermon14pt">
    <w:name w:val="0. Sermon 14pt"/>
    <w:basedOn w:val="Normal"/>
    <w:link w:val="0Sermon14ptChar"/>
    <w:autoRedefine/>
    <w:qFormat/>
    <w:rsid w:val="00851711"/>
    <w:pPr>
      <w:spacing w:after="120"/>
    </w:pPr>
    <w:rPr>
      <w:rFonts w:eastAsiaTheme="minorEastAsia"/>
      <w:b/>
      <w:noProof/>
      <w:color w:val="FF6600"/>
      <w:sz w:val="28"/>
      <w:szCs w:val="28"/>
      <w:lang w:val="en-US"/>
    </w:rPr>
  </w:style>
  <w:style w:type="character" w:customStyle="1" w:styleId="0Sermon14ptChar">
    <w:name w:val="0. Sermon 14pt Char"/>
    <w:basedOn w:val="DefaultParagraphFont"/>
    <w:link w:val="0Sermon14pt"/>
    <w:rsid w:val="00851711"/>
    <w:rPr>
      <w:rFonts w:eastAsiaTheme="minorEastAsia"/>
      <w:b/>
      <w:noProof/>
      <w:color w:val="FF6600"/>
      <w:sz w:val="28"/>
      <w:szCs w:val="28"/>
      <w:lang w:val="en-US" w:eastAsia="en-AU"/>
    </w:rPr>
  </w:style>
  <w:style w:type="paragraph" w:customStyle="1" w:styleId="11Normal11">
    <w:name w:val="1.1 Normal 11"/>
    <w:basedOn w:val="Normal"/>
    <w:link w:val="11Normal11Char"/>
    <w:qFormat/>
    <w:rsid w:val="00DE4F4B"/>
    <w:rPr>
      <w:rFonts w:eastAsiaTheme="minorEastAsia"/>
      <w:color w:val="000000"/>
      <w:szCs w:val="24"/>
      <w:lang w:val="en-US"/>
    </w:rPr>
  </w:style>
  <w:style w:type="character" w:customStyle="1" w:styleId="11Normal11Char">
    <w:name w:val="1.1 Normal 11 Char"/>
    <w:basedOn w:val="DefaultParagraphFont"/>
    <w:link w:val="11Normal11"/>
    <w:rsid w:val="00DE4F4B"/>
    <w:rPr>
      <w:rFonts w:eastAsiaTheme="minorEastAsia"/>
      <w:color w:val="000000"/>
      <w:szCs w:val="24"/>
      <w:lang w:val="en-US"/>
    </w:rPr>
  </w:style>
  <w:style w:type="paragraph" w:customStyle="1" w:styleId="13Normal11blue">
    <w:name w:val="1.3 Normal 11 blue"/>
    <w:basedOn w:val="Normal"/>
    <w:link w:val="13Normal11blueChar"/>
    <w:qFormat/>
    <w:rsid w:val="005B5205"/>
    <w:pPr>
      <w:spacing w:after="40"/>
    </w:pPr>
    <w:rPr>
      <w:rFonts w:eastAsia="Myriad Pro Light" w:cstheme="minorHAnsi"/>
      <w:color w:val="0066FF"/>
      <w:spacing w:val="-10"/>
      <w:sz w:val="22"/>
      <w:lang w:eastAsia="en-US"/>
    </w:rPr>
  </w:style>
  <w:style w:type="character" w:customStyle="1" w:styleId="13Normal11blueChar">
    <w:name w:val="1.3 Normal 11 blue Char"/>
    <w:basedOn w:val="DefaultParagraphFont"/>
    <w:link w:val="13Normal11blue"/>
    <w:rsid w:val="005B5205"/>
    <w:rPr>
      <w:rFonts w:eastAsia="Myriad Pro Light" w:cstheme="minorHAnsi"/>
      <w:color w:val="0066FF"/>
      <w:spacing w:val="-10"/>
    </w:rPr>
  </w:style>
  <w:style w:type="paragraph" w:customStyle="1" w:styleId="21MAINHEADING">
    <w:name w:val="2.1 MAIN HEADING"/>
    <w:basedOn w:val="Normal"/>
    <w:link w:val="21MAINHEADINGChar"/>
    <w:qFormat/>
    <w:rsid w:val="005B5205"/>
    <w:pPr>
      <w:spacing w:after="80" w:line="276" w:lineRule="auto"/>
      <w:jc w:val="center"/>
    </w:pPr>
    <w:rPr>
      <w:caps/>
      <w:noProof/>
      <w:sz w:val="40"/>
      <w:lang w:val="en-US"/>
    </w:rPr>
  </w:style>
  <w:style w:type="character" w:customStyle="1" w:styleId="21MAINHEADINGChar">
    <w:name w:val="2.1 MAIN HEADING Char"/>
    <w:basedOn w:val="DefaultParagraphFont"/>
    <w:link w:val="21MAINHEADING"/>
    <w:rsid w:val="005B5205"/>
    <w:rPr>
      <w:caps/>
      <w:noProof/>
      <w:sz w:val="40"/>
      <w:lang w:val="en-US" w:eastAsia="en-AU"/>
    </w:rPr>
  </w:style>
  <w:style w:type="paragraph" w:customStyle="1" w:styleId="22MAINblue">
    <w:name w:val="2.2 MAIN blue"/>
    <w:basedOn w:val="Normal"/>
    <w:link w:val="22MAINblueChar"/>
    <w:qFormat/>
    <w:rsid w:val="005B5205"/>
    <w:pPr>
      <w:spacing w:after="80"/>
    </w:pPr>
    <w:rPr>
      <w:rFonts w:eastAsia="Myriad Pro Black"/>
      <w:b/>
      <w:caps/>
      <w:noProof/>
      <w:color w:val="0066FF"/>
      <w:spacing w:val="-3"/>
      <w:sz w:val="32"/>
      <w:lang w:eastAsia="en-US"/>
    </w:rPr>
  </w:style>
  <w:style w:type="character" w:customStyle="1" w:styleId="22MAINblueChar">
    <w:name w:val="2.2 MAIN blue Char"/>
    <w:basedOn w:val="DefaultParagraphFont"/>
    <w:link w:val="22MAINblue"/>
    <w:rsid w:val="005B5205"/>
    <w:rPr>
      <w:rFonts w:eastAsia="Myriad Pro Black"/>
      <w:b/>
      <w:caps/>
      <w:noProof/>
      <w:color w:val="0066FF"/>
      <w:spacing w:val="-3"/>
      <w:sz w:val="32"/>
    </w:rPr>
  </w:style>
  <w:style w:type="paragraph" w:customStyle="1" w:styleId="22MAINHEADING">
    <w:name w:val="2.2 MAIN HEADING"/>
    <w:basedOn w:val="Normal"/>
    <w:link w:val="22MAINHEADINGChar"/>
    <w:qFormat/>
    <w:rsid w:val="005B5205"/>
    <w:pPr>
      <w:spacing w:after="80" w:line="276" w:lineRule="auto"/>
    </w:pPr>
    <w:rPr>
      <w:rFonts w:eastAsiaTheme="minorEastAsia"/>
      <w:b/>
      <w:caps/>
      <w:noProof/>
      <w:sz w:val="32"/>
      <w:lang w:eastAsia="en-US"/>
    </w:rPr>
  </w:style>
  <w:style w:type="character" w:customStyle="1" w:styleId="22MAINHEADINGChar">
    <w:name w:val="2.2 MAIN HEADING Char"/>
    <w:basedOn w:val="DefaultParagraphFont"/>
    <w:link w:val="22MAINHEADING"/>
    <w:rsid w:val="005B5205"/>
    <w:rPr>
      <w:rFonts w:eastAsiaTheme="minorEastAsia"/>
      <w:b/>
      <w:caps/>
      <w:noProof/>
      <w:sz w:val="32"/>
    </w:rPr>
  </w:style>
  <w:style w:type="paragraph" w:customStyle="1" w:styleId="31SubHeading">
    <w:name w:val="3.1 Sub Heading"/>
    <w:basedOn w:val="Normal"/>
    <w:link w:val="31SubHeadingChar"/>
    <w:qFormat/>
    <w:rsid w:val="005A7C23"/>
    <w:pPr>
      <w:spacing w:after="120"/>
    </w:pPr>
    <w:rPr>
      <w:rFonts w:eastAsiaTheme="minorEastAsia"/>
      <w:b/>
      <w:noProof/>
    </w:rPr>
  </w:style>
  <w:style w:type="character" w:customStyle="1" w:styleId="31SubHeadingChar">
    <w:name w:val="3.1 Sub Heading Char"/>
    <w:basedOn w:val="DefaultParagraphFont"/>
    <w:link w:val="31SubHeading"/>
    <w:rsid w:val="005A7C23"/>
    <w:rPr>
      <w:rFonts w:eastAsiaTheme="minorEastAsia"/>
      <w:b/>
      <w:noProof/>
      <w:sz w:val="24"/>
      <w:lang w:eastAsia="en-AU"/>
    </w:rPr>
  </w:style>
  <w:style w:type="paragraph" w:customStyle="1" w:styleId="32SubHeadingBlue">
    <w:name w:val="3.2 Sub Heading Blue"/>
    <w:basedOn w:val="31SubHeading"/>
    <w:link w:val="32SubHeadingBlueChar"/>
    <w:qFormat/>
    <w:rsid w:val="005B5205"/>
    <w:pPr>
      <w:jc w:val="center"/>
    </w:pPr>
    <w:rPr>
      <w:rFonts w:eastAsia="Myriad Pro Semibold"/>
      <w:color w:val="0066FF"/>
      <w:spacing w:val="-12"/>
    </w:rPr>
  </w:style>
  <w:style w:type="character" w:customStyle="1" w:styleId="32SubHeadingBlueChar">
    <w:name w:val="3.2 Sub Heading Blue Char"/>
    <w:basedOn w:val="31SubHeadingChar"/>
    <w:link w:val="32SubHeadingBlue"/>
    <w:rsid w:val="005B5205"/>
    <w:rPr>
      <w:rFonts w:eastAsia="Myriad Pro Semibold"/>
      <w:b/>
      <w:noProof/>
      <w:color w:val="0066FF"/>
      <w:spacing w:val="-12"/>
      <w:sz w:val="24"/>
      <w:lang w:eastAsia="en-AU"/>
    </w:rPr>
  </w:style>
  <w:style w:type="paragraph" w:customStyle="1" w:styleId="42NormalNumberblue">
    <w:name w:val="4.2 Normal Number blue"/>
    <w:basedOn w:val="Normal"/>
    <w:link w:val="42NormalNumberblueChar"/>
    <w:qFormat/>
    <w:rsid w:val="005B5205"/>
    <w:pPr>
      <w:numPr>
        <w:numId w:val="2"/>
      </w:numPr>
      <w:spacing w:after="40" w:line="276" w:lineRule="auto"/>
      <w:ind w:left="567" w:hanging="207"/>
    </w:pPr>
    <w:rPr>
      <w:rFonts w:eastAsiaTheme="minorEastAsia" w:cs="Times New Roman"/>
      <w:noProof/>
      <w:color w:val="0066FF"/>
      <w:sz w:val="20"/>
      <w:szCs w:val="24"/>
    </w:rPr>
  </w:style>
  <w:style w:type="character" w:customStyle="1" w:styleId="42NormalNumberblueChar">
    <w:name w:val="4.2 Normal Number blue Char"/>
    <w:basedOn w:val="DefaultParagraphFont"/>
    <w:link w:val="42NormalNumberblue"/>
    <w:rsid w:val="005B5205"/>
    <w:rPr>
      <w:rFonts w:eastAsiaTheme="minorEastAsia" w:cs="Times New Roman"/>
      <w:noProof/>
      <w:color w:val="0066FF"/>
      <w:sz w:val="20"/>
      <w:szCs w:val="24"/>
      <w:lang w:eastAsia="en-AU"/>
    </w:rPr>
  </w:style>
  <w:style w:type="paragraph" w:customStyle="1" w:styleId="43NormalBullet">
    <w:name w:val="4.3 Normal Bullet"/>
    <w:basedOn w:val="ListParagraph"/>
    <w:link w:val="43NormalBulletChar"/>
    <w:qFormat/>
    <w:rsid w:val="00F15482"/>
    <w:pPr>
      <w:numPr>
        <w:numId w:val="4"/>
      </w:numPr>
      <w:contextualSpacing w:val="0"/>
    </w:pPr>
    <w:rPr>
      <w:color w:val="000000" w:themeColor="text1"/>
      <w:szCs w:val="24"/>
      <w:lang w:val="en" w:eastAsia="en-US"/>
    </w:rPr>
  </w:style>
  <w:style w:type="character" w:customStyle="1" w:styleId="43NormalBulletChar">
    <w:name w:val="4.3 Normal Bullet Char"/>
    <w:link w:val="43NormalBullet"/>
    <w:rsid w:val="00F15482"/>
    <w:rPr>
      <w:color w:val="000000" w:themeColor="text1"/>
      <w:sz w:val="24"/>
      <w:szCs w:val="24"/>
      <w:lang w:val="en"/>
    </w:rPr>
  </w:style>
  <w:style w:type="paragraph" w:styleId="ListParagraph">
    <w:name w:val="List Paragraph"/>
    <w:basedOn w:val="Normal"/>
    <w:uiPriority w:val="34"/>
    <w:qFormat/>
    <w:rsid w:val="005B5205"/>
    <w:pPr>
      <w:ind w:left="720"/>
      <w:contextualSpacing/>
    </w:pPr>
  </w:style>
  <w:style w:type="paragraph" w:customStyle="1" w:styleId="44NormalBulletblue">
    <w:name w:val="4.4 Normal Bullet blue"/>
    <w:basedOn w:val="43NormalBullet"/>
    <w:link w:val="44NormalBulletblueChar"/>
    <w:qFormat/>
    <w:rsid w:val="005B5205"/>
    <w:pPr>
      <w:ind w:left="357" w:firstLine="0"/>
    </w:pPr>
    <w:rPr>
      <w:rFonts w:eastAsia="Times New Roman" w:cs="Times New Roman"/>
      <w:noProof/>
      <w:color w:val="0066FF"/>
    </w:rPr>
  </w:style>
  <w:style w:type="character" w:customStyle="1" w:styleId="44NormalBulletblueChar">
    <w:name w:val="4.4 Normal Bullet blue Char"/>
    <w:basedOn w:val="DefaultParagraphFont"/>
    <w:link w:val="44NormalBulletblue"/>
    <w:rsid w:val="005B5205"/>
    <w:rPr>
      <w:rFonts w:eastAsia="Times New Roman" w:cs="Times New Roman"/>
      <w:noProof/>
      <w:color w:val="0066FF"/>
      <w:sz w:val="24"/>
      <w:szCs w:val="24"/>
      <w:lang w:val="en"/>
    </w:rPr>
  </w:style>
  <w:style w:type="paragraph" w:customStyle="1" w:styleId="BoxDotPt">
    <w:name w:val="Box Dot Pt"/>
    <w:basedOn w:val="Normal"/>
    <w:qFormat/>
    <w:rsid w:val="005B5205"/>
    <w:pPr>
      <w:framePr w:hSpace="180" w:wrap="around" w:vAnchor="text" w:hAnchor="margin" w:xAlign="center" w:y="955"/>
      <w:numPr>
        <w:numId w:val="1"/>
      </w:numPr>
    </w:pPr>
    <w:rPr>
      <w:rFonts w:eastAsia="Times New Roman"/>
      <w:sz w:val="20"/>
      <w:szCs w:val="20"/>
    </w:rPr>
  </w:style>
  <w:style w:type="paragraph" w:customStyle="1" w:styleId="BoxNormBlue">
    <w:name w:val="Box Norm Blue"/>
    <w:basedOn w:val="Normal"/>
    <w:link w:val="BoxNormBlueChar"/>
    <w:qFormat/>
    <w:rsid w:val="005B5205"/>
    <w:pPr>
      <w:spacing w:after="40"/>
    </w:pPr>
    <w:rPr>
      <w:rFonts w:eastAsia="Myriad Pro Light" w:cstheme="minorHAnsi"/>
      <w:color w:val="0066FF"/>
      <w:spacing w:val="3"/>
      <w:sz w:val="20"/>
      <w:szCs w:val="18"/>
      <w:lang w:eastAsia="en-US"/>
    </w:rPr>
  </w:style>
  <w:style w:type="character" w:customStyle="1" w:styleId="BoxNormBlueChar">
    <w:name w:val="Box Norm Blue Char"/>
    <w:basedOn w:val="DefaultParagraphFont"/>
    <w:link w:val="BoxNormBlue"/>
    <w:rsid w:val="005B5205"/>
    <w:rPr>
      <w:rFonts w:eastAsia="Myriad Pro Light" w:cstheme="minorHAnsi"/>
      <w:color w:val="0066FF"/>
      <w:spacing w:val="3"/>
      <w:sz w:val="20"/>
      <w:szCs w:val="18"/>
    </w:rPr>
  </w:style>
  <w:style w:type="paragraph" w:customStyle="1" w:styleId="BoxNormal">
    <w:name w:val="Box Normal"/>
    <w:basedOn w:val="Normal"/>
    <w:link w:val="BoxNormalChar"/>
    <w:qFormat/>
    <w:rsid w:val="005B5205"/>
    <w:rPr>
      <w:sz w:val="20"/>
      <w:szCs w:val="20"/>
      <w:lang w:eastAsia="en-US"/>
    </w:rPr>
  </w:style>
  <w:style w:type="character" w:customStyle="1" w:styleId="BoxNormalChar">
    <w:name w:val="Box Normal Char"/>
    <w:basedOn w:val="DefaultParagraphFont"/>
    <w:link w:val="BoxNormal"/>
    <w:rsid w:val="005B5205"/>
    <w:rPr>
      <w:sz w:val="20"/>
      <w:szCs w:val="20"/>
    </w:rPr>
  </w:style>
  <w:style w:type="paragraph" w:customStyle="1" w:styleId="NormalNumber">
    <w:name w:val="Normal Number"/>
    <w:basedOn w:val="Normal"/>
    <w:link w:val="NormalNumberChar"/>
    <w:qFormat/>
    <w:rsid w:val="002B0C61"/>
    <w:pPr>
      <w:numPr>
        <w:numId w:val="3"/>
      </w:numPr>
      <w:tabs>
        <w:tab w:val="left" w:pos="-5920"/>
      </w:tabs>
      <w:spacing w:after="80"/>
      <w:ind w:left="360" w:hanging="360"/>
    </w:pPr>
    <w:rPr>
      <w:rFonts w:eastAsia="Times New Roman"/>
      <w:noProof/>
      <w:sz w:val="22"/>
      <w:szCs w:val="24"/>
      <w:lang w:eastAsia="en-US"/>
    </w:rPr>
  </w:style>
  <w:style w:type="character" w:customStyle="1" w:styleId="NormalNumberChar">
    <w:name w:val="Normal Number Char"/>
    <w:link w:val="NormalNumber"/>
    <w:rsid w:val="002B0C61"/>
    <w:rPr>
      <w:rFonts w:eastAsia="Times New Roman"/>
      <w:noProof/>
      <w:szCs w:val="24"/>
    </w:rPr>
  </w:style>
  <w:style w:type="table" w:styleId="TableGrid">
    <w:name w:val="Table Grid"/>
    <w:basedOn w:val="TableNormal"/>
    <w:uiPriority w:val="39"/>
    <w:rsid w:val="009A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002B7"/>
    <w:rPr>
      <w:rFonts w:ascii="Kristen ITC" w:eastAsia="Times New Roman" w:hAnsi="Kristen ITC" w:cs="Times New Roman"/>
      <w:sz w:val="28"/>
      <w:szCs w:val="20"/>
      <w:lang w:eastAsia="en-US"/>
    </w:rPr>
  </w:style>
  <w:style w:type="character" w:customStyle="1" w:styleId="BodyTextChar">
    <w:name w:val="Body Text Char"/>
    <w:basedOn w:val="DefaultParagraphFont"/>
    <w:link w:val="BodyText"/>
    <w:rsid w:val="005002B7"/>
    <w:rPr>
      <w:rFonts w:ascii="Kristen ITC" w:eastAsia="Times New Roman" w:hAnsi="Kristen ITC" w:cs="Times New Roman"/>
      <w:sz w:val="28"/>
      <w:szCs w:val="20"/>
    </w:rPr>
  </w:style>
  <w:style w:type="paragraph" w:styleId="BlockText">
    <w:name w:val="Block Text"/>
    <w:basedOn w:val="Normal"/>
    <w:rsid w:val="005002B7"/>
    <w:pPr>
      <w:ind w:left="567" w:right="738" w:hanging="567"/>
      <w:jc w:val="both"/>
    </w:pPr>
    <w:rPr>
      <w:rFonts w:ascii="Optima" w:eastAsia="Times" w:hAnsi="Optima" w:cs="Times New Roman"/>
      <w:b/>
      <w:sz w:val="34"/>
      <w:szCs w:val="20"/>
      <w:lang w:eastAsia="en-US"/>
    </w:rPr>
  </w:style>
  <w:style w:type="paragraph" w:customStyle="1" w:styleId="ColorfulList-Accent11">
    <w:name w:val="Colorful List - Accent 11"/>
    <w:basedOn w:val="Normal"/>
    <w:uiPriority w:val="72"/>
    <w:qFormat/>
    <w:rsid w:val="005002B7"/>
    <w:pPr>
      <w:ind w:left="720"/>
    </w:pPr>
    <w:rPr>
      <w:rFonts w:ascii="Times" w:eastAsia="Times" w:hAnsi="Times" w:cs="Times New Roman"/>
      <w:szCs w:val="20"/>
      <w:lang w:eastAsia="en-US"/>
    </w:rPr>
  </w:style>
  <w:style w:type="paragraph" w:styleId="Subtitle">
    <w:name w:val="Subtitle"/>
    <w:basedOn w:val="Normal"/>
    <w:next w:val="Normal"/>
    <w:link w:val="SubtitleChar"/>
    <w:uiPriority w:val="11"/>
    <w:qFormat/>
    <w:rsid w:val="005002B7"/>
    <w:pPr>
      <w:jc w:val="both"/>
    </w:pPr>
    <w:rPr>
      <w:rFonts w:ascii="Calibri" w:eastAsia="Times" w:hAnsi="Calibri" w:cs="Times New Roman"/>
      <w:b/>
      <w:sz w:val="32"/>
      <w:szCs w:val="20"/>
      <w:lang w:val="x-none" w:eastAsia="en-US"/>
    </w:rPr>
  </w:style>
  <w:style w:type="character" w:customStyle="1" w:styleId="SubtitleChar">
    <w:name w:val="Subtitle Char"/>
    <w:basedOn w:val="DefaultParagraphFont"/>
    <w:link w:val="Subtitle"/>
    <w:uiPriority w:val="11"/>
    <w:rsid w:val="005002B7"/>
    <w:rPr>
      <w:rFonts w:ascii="Calibri" w:eastAsia="Times" w:hAnsi="Calibri" w:cs="Times New Roman"/>
      <w:b/>
      <w:sz w:val="32"/>
      <w:szCs w:val="20"/>
      <w:lang w:val="x-none"/>
    </w:rPr>
  </w:style>
  <w:style w:type="character" w:customStyle="1" w:styleId="Heading1Char">
    <w:name w:val="Heading 1 Char"/>
    <w:basedOn w:val="DefaultParagraphFont"/>
    <w:link w:val="Heading1"/>
    <w:rsid w:val="00DA395B"/>
    <w:rPr>
      <w:rFonts w:ascii="Kristen ITC" w:eastAsia="Times New Roman" w:hAnsi="Kristen ITC" w:cs="Times New Roman"/>
      <w:sz w:val="82"/>
      <w:szCs w:val="20"/>
    </w:rPr>
  </w:style>
  <w:style w:type="character" w:customStyle="1" w:styleId="Heading3Char">
    <w:name w:val="Heading 3 Char"/>
    <w:basedOn w:val="DefaultParagraphFont"/>
    <w:link w:val="Heading3"/>
    <w:rsid w:val="00DA395B"/>
    <w:rPr>
      <w:rFonts w:ascii="Kristen ITC" w:eastAsia="Times New Roman" w:hAnsi="Kristen ITC" w:cs="Times New Roman"/>
      <w:sz w:val="28"/>
      <w:szCs w:val="20"/>
    </w:rPr>
  </w:style>
  <w:style w:type="paragraph" w:styleId="Footer">
    <w:name w:val="footer"/>
    <w:basedOn w:val="Normal"/>
    <w:link w:val="FooterChar"/>
    <w:uiPriority w:val="99"/>
    <w:rsid w:val="00DA395B"/>
    <w:pPr>
      <w:tabs>
        <w:tab w:val="center" w:pos="4320"/>
        <w:tab w:val="right" w:pos="8640"/>
      </w:tabs>
    </w:pPr>
    <w:rPr>
      <w:rFonts w:ascii="Times" w:eastAsia="Times" w:hAnsi="Times" w:cs="Times New Roman"/>
      <w:szCs w:val="20"/>
      <w:lang w:val="x-none" w:eastAsia="en-US"/>
    </w:rPr>
  </w:style>
  <w:style w:type="character" w:customStyle="1" w:styleId="FooterChar">
    <w:name w:val="Footer Char"/>
    <w:basedOn w:val="DefaultParagraphFont"/>
    <w:link w:val="Footer"/>
    <w:uiPriority w:val="99"/>
    <w:rsid w:val="00DA395B"/>
    <w:rPr>
      <w:rFonts w:ascii="Times" w:eastAsia="Times" w:hAnsi="Times" w:cs="Times New Roman"/>
      <w:sz w:val="24"/>
      <w:szCs w:val="20"/>
      <w:lang w:val="x-none"/>
    </w:rPr>
  </w:style>
  <w:style w:type="paragraph" w:customStyle="1" w:styleId="BasicParagraph">
    <w:name w:val="[Basic Paragraph]"/>
    <w:basedOn w:val="Normal"/>
    <w:rsid w:val="00D25C73"/>
    <w:pPr>
      <w:spacing w:line="288" w:lineRule="auto"/>
      <w:contextualSpacing/>
    </w:pPr>
    <w:rPr>
      <w:rFonts w:ascii="Calibri" w:eastAsia="Times New Roman" w:hAnsi="Calibri" w:cs="Calibri"/>
      <w:color w:val="000000"/>
      <w:kern w:val="28"/>
      <w:szCs w:val="24"/>
    </w:rPr>
  </w:style>
  <w:style w:type="paragraph" w:styleId="NoSpacing">
    <w:name w:val="No Spacing"/>
    <w:uiPriority w:val="1"/>
    <w:rsid w:val="00D25C73"/>
    <w:pPr>
      <w:spacing w:after="0" w:line="240" w:lineRule="auto"/>
    </w:pPr>
  </w:style>
  <w:style w:type="paragraph" w:styleId="BalloonText">
    <w:name w:val="Balloon Text"/>
    <w:basedOn w:val="Normal"/>
    <w:link w:val="BalloonTextChar"/>
    <w:uiPriority w:val="99"/>
    <w:semiHidden/>
    <w:unhideWhenUsed/>
    <w:rsid w:val="00CD10E7"/>
    <w:rPr>
      <w:rFonts w:ascii="Tahoma" w:hAnsi="Tahoma" w:cs="Tahoma"/>
      <w:sz w:val="16"/>
      <w:szCs w:val="16"/>
    </w:rPr>
  </w:style>
  <w:style w:type="character" w:customStyle="1" w:styleId="BalloonTextChar">
    <w:name w:val="Balloon Text Char"/>
    <w:basedOn w:val="DefaultParagraphFont"/>
    <w:link w:val="BalloonText"/>
    <w:uiPriority w:val="99"/>
    <w:semiHidden/>
    <w:rsid w:val="00CD10E7"/>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3F24-0923-6A46-AB98-AE9A9D24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1115</Words>
  <Characters>6359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Leonie Menzies</cp:lastModifiedBy>
  <cp:revision>3</cp:revision>
  <cp:lastPrinted>2015-04-13T04:08:00Z</cp:lastPrinted>
  <dcterms:created xsi:type="dcterms:W3CDTF">2017-07-06T06:53:00Z</dcterms:created>
  <dcterms:modified xsi:type="dcterms:W3CDTF">2017-07-06T06:55:00Z</dcterms:modified>
</cp:coreProperties>
</file>